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hizkuntza eskolako azterketan bitartekotzaren trebetasuna ebaluatzeko gaztelaniazko testuak erabiltzera derrigortzeari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Bakartxo Ruiz Jaso andreak, EH Bildu-Nafarroa talde parlamentarioko bozeramailea, Legebiltzarreko araudiak dioenari jarraikiz, honako ahozko galdera egiten dio Hezkuntzako kontseilari Carlos Gimeno Gurpegui jaunari, Osoko Bilkuran erantzun dezan.</w:t>
      </w:r>
    </w:p>
    <w:p>
      <w:pPr>
        <w:pStyle w:val="0"/>
        <w:suppressAutoHyphens w:val="false"/>
        <w:rPr>
          <w:rStyle w:val="1"/>
        </w:rPr>
      </w:pPr>
      <w:r>
        <w:rPr>
          <w:rStyle w:val="1"/>
        </w:rPr>
        <w:t xml:space="preserve">Urte luzez ari dira Nafarroako hainbat eta hainbat ikastetxe Nafarroako Urrutiko Hizkuntza Eskolarekin elkarlanean, eta modu horretan DBH eta Batxilergoko ikasleek, Bigarren Hezkuntzako ikasketekin batera, euskara, frantsesa eta ingeleseko probak egin eta horien titulazioak lortzeko aukera dute, ikasle ofizial gisa.</w:t>
      </w:r>
    </w:p>
    <w:p>
      <w:pPr>
        <w:pStyle w:val="0"/>
        <w:suppressAutoHyphens w:val="false"/>
        <w:rPr>
          <w:rStyle w:val="1"/>
        </w:rPr>
      </w:pPr>
      <w:r>
        <w:rPr>
          <w:rStyle w:val="1"/>
        </w:rPr>
        <w:t xml:space="preserve">Joan den ikasturtean, 2019ko urtarrilaren 31n, prestakuntza jarduera batean hizkuntza eskoletako curriculumak aldatu eta probetan “bitartekotza” izeneko trebetasun berri bat ebaluatzen hasiko zirela adierazi zieten ikastetxeetako arduradunei. Trebetasun hau ahozko eta idatzizko jardueretan ebaluatzekoa izango zen, baina progresiboki eskatuko zutela aipatu zuten. Joan den ikasturtean ahozkoa ebaluatzeari ekin zioten eta idatzizkoa aurten ebaluatuko dutela adierazi berri diete, urrian matrikula egin zutenetik horren inguruko azalpenik eman gabe eta probak egiteko bi hilabete eskas falta direla.</w:t>
      </w:r>
    </w:p>
    <w:p>
      <w:pPr>
        <w:pStyle w:val="0"/>
        <w:suppressAutoHyphens w:val="false"/>
        <w:rPr>
          <w:rStyle w:val="1"/>
        </w:rPr>
      </w:pPr>
      <w:r>
        <w:rPr>
          <w:rStyle w:val="1"/>
        </w:rPr>
        <w:t xml:space="preserve">Otsailaren hasieran jakinarazi zaie, gainera, bitartekotzaren trebetasuna ebaluatzeko hiru hizkuntzetako azterketetako testu guztiak gaztelaniaz izango direla, euskarako C1eko ahozko proban izan ezik. Beraz, D ereduko ikasle euskaldunek gaztelaniazko testua izango dute oinarri informazio nagusiaren laburpena egin eta balizko kide bati informazio hori egokitu eta behar diren azalpen osagarriekin adierazteko.</w:t>
      </w:r>
    </w:p>
    <w:p>
      <w:pPr>
        <w:pStyle w:val="0"/>
        <w:suppressAutoHyphens w:val="false"/>
        <w:rPr>
          <w:rStyle w:val="1"/>
        </w:rPr>
      </w:pPr>
      <w:r>
        <w:rPr>
          <w:rStyle w:val="1"/>
        </w:rPr>
        <w:t xml:space="preserve">Hainbat irakasle eta ikastetxe kexu agertu zaizkio departamentuari, hizkuntza eskubideen urraketatzat joz, eta horren aurrean Hezkuntza Departamentuak adierazi die hiru Hizkuntza Eskoletako ordezkariek zein Eleaniztasunaren eta Arte Ikasketen zerbitzuak oniritzia eman diotela. Era berean, Departamentuko Idazkaritza Tekniko Nagusiak ikuspegi juridikotik emandako arrazoia honakoa izan dela adierazi zaie:</w:t>
      </w:r>
    </w:p>
    <w:p>
      <w:pPr>
        <w:pStyle w:val="0"/>
        <w:suppressAutoHyphens w:val="false"/>
        <w:rPr>
          <w:rStyle w:val="1"/>
        </w:rPr>
      </w:pPr>
      <w:r>
        <w:rPr>
          <w:rStyle w:val="1"/>
        </w:rPr>
        <w:t xml:space="preserve">“Nafarroako Hizkuntza Eskola Ofizialen azterketa bateratua ikasle guztientzat berbera denez, proba bakar bat izan behar du guztientzat (gaztelaniaz), NUHEOko zentro kolaboratzaileen kokalekua edozein dela ere. Horrela, proba egiten den zentro laguntzaileetako edozeinetan azterketa bera eta bakarra izateagatik, izangai guztien berdintasuna bermatzen da”.</w:t>
      </w:r>
    </w:p>
    <w:p>
      <w:pPr>
        <w:pStyle w:val="0"/>
        <w:suppressAutoHyphens w:val="false"/>
        <w:rPr>
          <w:rStyle w:val="1"/>
        </w:rPr>
      </w:pPr>
      <w:r>
        <w:rPr>
          <w:rStyle w:val="1"/>
        </w:rPr>
        <w:t xml:space="preserve">Ados al dago kontseilaria “berdintasuna bermatzeko” ikasle guztiak gaztelerazko testuak erabiltzera derrigortzearekin, ala, aniztasuna aintzat hartuta, hizkuntza eskubideak errespetatu eta D ereduko ikasleek euskarazko testua oinarri izan dezaten bermatuko du?</w:t>
      </w:r>
    </w:p>
    <w:p>
      <w:pPr>
        <w:pStyle w:val="0"/>
        <w:suppressAutoHyphens w:val="false"/>
        <w:rPr>
          <w:rStyle w:val="1"/>
        </w:rPr>
      </w:pPr>
      <w:r>
        <w:rPr>
          <w:rStyle w:val="1"/>
        </w:rPr>
        <w:t xml:space="preserve">Iruñea, 2020ko martxoaren 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