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ekainaren 4an egindako bilkuran, mozio bat ezetsi zuen, zeinaren bidez Nafarroako Gobernua premiatzen baitzen gure erkidegoaren garapen ekonomikoan zuzenean esku hartuko zuen Banku Publiko bat sor zezan. Mozioa  Izquierda-Ezkerra talde parlamentario mistoak aurkeztu zuen eta 2020ko otsailaren 14ko 23. Nafarroako Parlamentuko Aldizkari Ofizialean argitaratu zen.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