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aurkezturiko interpelazioa, aniztasun politikoaren eta bizikidetza demokratikoaren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atxikitako foru parlamentari Mikel Buil Garcíak, Legebiltzarreko Erregelamenduan xedatuaren babesean, honako interpelazio hau aurkezten du, Osoko Bilkuran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Aniztasun politikoaren eta bizikidetza demokratikoaren arloko politika orokorrari buruzko interpelazioa, Nafarroako Gobernuari zuzendua.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