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aurkezturiko galdera, toki entitateek gerakinak mantentzeagatik finantza entitateei diru-kopururen bat ordaintzeari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Yolanda Ibáñez Pérez andreak, Legebiltzarraren Erregelamenduan ezarritakoaren babesean, galdera hau aurkezten du, idatziz erantzun dakion.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Kohesioko Departamentuak ba al daki toki-entitateek dirurik ordaintzen dietela finantza-erakundeei gerakinak mantentzeagatik?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Jakinez gero, zer entitateri eragiten die horrek eta zein da zenbatekoa?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