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2020ko abuztuaren 27an egindako bileran, baliozkotu zuen 8/2020 Foru Lege-dekretua, abuztuaren 17koa, zeinaren bidez ohiz kanpoko neurriak onesten baitira Nafarroako Foru Komunitatean COVID-19aren kasu positiboen igoerak eragiten duen arrisku bereziko egoerari erantzuteko. Foru Lege-dekretua 2020ko abuztuaren 18ko 184. Nafarroako Aldizkari Ofizialean eta 2020ko abuztuaren 25eko 89.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114.1. artikuluan ezarritakoa betez, erabaki hau argitara dadin agintzen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abuztuaren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