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7 de septiembre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de Navarra acuerda: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Repudiar con firmeza los actos programados y finalmente realizados con ocasión del denominado “Ospa Eguna” con objeto de hostigar, denigrar e infundir odio a los miembros de la Guardia Civil, Policía Nacional, Policía Foral y Policía Municipal, así como a sus familiares y amigos.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Declarar los ·actos del “Ospa Eguna” contrarios a la libre convivencia y a los principios y valores democráticos, por intentar excluir de la vida ciudadana mediante el acoso y el insulto a personas y colectivos totalmente respetables.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Mostrar el apoyo del Parlamento a los miembros de la Guardia Civil, Policía Nacional, Policía Foral y Policías Municipales, de forma especial a los que desempeñan su trabajo en Alsasua y en el resto de localidades navarras, así como a sus familiares y amigos” (10-20/DEC-00072).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septiembre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