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2020ko irailaren 28an egindako bilkuran, honako adierazpen hau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bat egiten du Hizkuntzen Europako Egunarekin, zeina heldu den irailaren 26an ospatuko baita eta, besteak beste, Europaren hizkuntza-aniztasunaren aberastasuna zaintzea eta indartzea bilatzen baitu.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Europar Batasunaren jarraibideekin bat, hizkuntza-aniztasuna eta eleaniztasuna sustatzearen aldeko apustua egiten du, eta babestu egiten du haren ikuskera, alegia, hizkuntzak ikastea aberaste pertsonal gisa eta XXI. mendeko Europako herritartasunaren oinarri gisa hartzen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azpimarratu egin nahi du euskarak Europaren hizkuntza-aniztasunari egiten dion ekarpen berezia, eta euskara babestu eta sustatzearen aldeko apustua egiten du, gizarte osoarentzako elementu onuragarria eta aberasgarria izan dadin, Nafarroako herritar guztien ondarea den aldetik.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Adierazpen hau Nafarroako Parlamentuaren hurrengo Osoko Bilkuraren hasieran irakurriko da, alegia, Hizkuntzen Europako Egunarekin batera”. (10-20/DEC-00083).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