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13 de octubre de 2020,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“El Parlamento ratifica los compromisos ya adquiridos en la Declaración Institucional del 7 de octubre de 2019, más vigentes si cabe en la actual situación de pandemia. El nuevo Pacto contra la Pobreza y la Desigualdad será fruto del trabajo conjunto entre grupos parlamentarios diferentes, que han antepuesto el consenso, y de estos con la sociedad civil organizada con un objetivo común: No dejar a nadie atrás.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Los 16 objetivos en los que se han consensuado medidas por unanimidad y se contemplarán en el nuevo Pacto son: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Poner fin a la pobreza en todas sus formas en todo el mundo.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Poner fin al hambre, lograr la seguridad alimentaria y la mejora de la nutrición y promover la agricultura sostenible.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Garantizar una vida sana y promover el bienestar para todos en todas las edades.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Educación.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 Lograr la igualdad entre los géneros y empoderar a todas las mujeres y las niñas.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6. Garantizar la disponibilidad de agua y su gestión sostenible, saneamiento para todos.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7. Garantizar el acceso a una energía asequible, segura, sostenible y moderna para todos.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8. Promover el crecimiento económico sostenido, inclusivo y sostenible, el empleo pleno y productivo y el trabajo decente para todos.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9. Industria, Innovación e Infraestructuras.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10. Reducir la desigualdad en y entre los países.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11. Lograr que las ciudades y los asentamientos humanos sean inclusivos, seguros, resilientes y sostenibles.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12. Garantizar modalidades de consumo y producción sostenibles.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13. Adoptar medidas urgentes para combatir el cambio climático y sus efectos.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14. Conservar y utilizar en forma sostenible los océanos, los mares y los recursos marinos para el desarrollo sostenible.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15. Gestionar sosteniblemente los bosques, luchar contra la desertificación, detener e invertir la degradación de las tierras y detener la pérdida de biodiversidad.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16. Promover sociedades justas, pacíficas e inclusivas”. (10-20/DEC-00092)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13 de octubre de 2020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