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Ministerio de Política Territorial y Función Pública a dotar de carácter estable la Comisión de Seguimiento del Pacto Antitransfuguismo, presentada por el Ilmo. Sr. D. Carlos Pérez-Nievas López de Goicoechea y publicada en el Boletín Oficial del Parlamento de Navarra número 130 de 20 de noviembre de 2020, se tramite en la Comisión de Presidencia, Igualdad, Función Pública e Interior (10-20/MOC-00133)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