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azaroaren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Pablo Azcona Molinet jaunak aurkezturiko galdera, Ezkaba mendiko Udalez gaindiko Plan Sektorialaren ingurumen-adierazpen estrategikoari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Pablo Azcona Molinet jaunak, Legebiltzarreko Erregelamenduan ezarritakoaren babesean, honako galdera hau aurkezten du, Landa Garapeneko eta Ingurumeneko kontseilariak Osoko Bilkuran ahoz erantzun dezan.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Berriki jakin dugu Ingurumeneko Departamentuak Ezkaba mendiko Udalez gaindiko Plan Sektorialaren ingurumen-adierazpen estrategikoa eman duela; beraz, onespena hurbilago dugu. Horiek horrela, zer aurreikuspen du Nafarroako Gobernuak bateragarri egiteko mendiaren balio naturalak eta haren erabilera sozial eta aisiarakoak?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13an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Pablo Azcona Molinet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