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Bakartxo Ruiz Jaso andreak aurkeztutako galdera, COVID-19aren aurkako txertatze-prozesuari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parlamentarioaren eledun Bakartxo Ruiz Jaso andreak, Legebiltzarreko Erregelamenduan ezarritakoaren babesean, honako galdera hau aurkezten du, Osasuneko kontseilari Santos Indurain andreak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 bermatuko du txertoen eskuratzea ekitatezkoa izanen dela, eta lehentasuna emanen zaiela txirotasun eta gizarte-bazterketako egoeran edo arriskuan dauden pertsonei, batez ere etxebizitza-egoera prekarioa dutenei? Aldi berean, zer ekintza zehatz egiteko asmoa dago, txertoa begi onez ikusten ez duten pertsonak edo kolektiboak txerta daitezen sustatzeko?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