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toki entitateek bidalitako transakzio-hitzarmenei buruz Herrilurren Zerbitzuak eman gabe dituen txostenei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Legebiltzarreko Mahaiari, izapidetu ditzan eta idatziz erantzun dakien: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Indarrean dagoen Nafarroako legeriak ezartzen duenez, toki-erakundeek herri-ondasunak defendatu behar dituzte, ondasun horien gainean dauden kargen gaineko hainbat akzio ahalbidetuz, ondasun horiek berreskuratzeko eta luditzeko, kalte-ordainen bidez, hitzarmen transakzio-hitzarmenak izapidetuz, eta abar.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Une honetan, hainbat toki entitate transakzio-hitzarmenei buruzko espedienteak izapidetzen ari dira. Adibidez, Lesakako Udala 38 eta 40 espediente bitarte izapidetzen ari da, garapen-fase desberdinetan, eta horietako batzuk 2-3 urte daramatzate zabalik, Nafarroako Gobernuko Herrilurren Zerbitzuaren txostenen zain.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ondoko galderak egiten ditugu: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2015. urteaz geroztik, zenbat toki entitatek bidali dituzte Herrilurren Zerbitzura nahitaezko txostena egiteko hitzarmenak, kasuan kasuko osoko bilkurek haiek onetsi ondoren eta ukitutako partikularrek sinatu ondoren?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Epe horretan, zein da zerbitzuak txostena emateko batez besteko erantzun-denbora?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Horietako zenbat daude gaur egun zerbitzu horren erantzunik jaso gabe? Zein toki entitaterenak dira?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Zenbat hitzarmen daude Nafarroako Gobernuaren onespenaren zain une honetan, mugarriak jarri, planoak egin eta interesdunak ados jarri ondoren?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