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aurkezturiko galdera, 0-3 zikloari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Bakartxo Ruiz Jaso andreak, Legebiltzarreko Erregelamenduan ezarritakoaren babesean, honako galdera hau egiten dio Nafarroako Gobernuari,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0-3 zikloari dagokionez: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Noiz sortuko da 0-3 zerbitzu espezifikoa Hezkuntza Departamentuan?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Noiz aldatuko da Nafarroako Gobernuaren haur-eskolen titulartasuna, Hezkuntza Departamentuak zuzenean kudea ditzan?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Gobernuak zer neurri hartuko ditu Nafarroako Gobernuak berak eta Iruñeko Udalak Iruñeko haur-eskoletan batera eskaintzen duten euskarazko plaza-kopurua gutxitu ez dadin eta eskaintza modu orekatuan handitu dadin?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