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Patricia Fanlo Mateo andreak aurkeztutako galdera, txerto-hornikuntzaren atzerapenak txertaketa-kanpainan izanen duen eraginari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Osasun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Patricia Fanlo Mateo andreak, Legebiltzarreko Erregelamenduak ezarritakoaren babesean, honako galdera hau egiten du, Nafarroako Gobernuko Osasuneko kontseilariak Osasun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Urtarrilaren 15ean, Pfizer/BioNTech konpainiak komunikatu bat igorri zuen, zeinean iragarri baitzuen hurrengo asteetan atzerapena izanen zela Europar Batasunean txerto-hornikuntzan, ekoizpen-ahalmena handitzeko helburua tarteko.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Nolako eragina izanen du txerto-hornikuntzaren atzerapenak Nafarroako txertaketa-kanpainan?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