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zailtasun edo gatazka sozialeko egoeran dauden adingabeentzako egoitza-arretako 15 plazako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Zailtasun edo gizarte-gatazkako egoeran dauden adingabeentzako egoitza-arretako 15 plazako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