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Uxue Barkos Berruezo andreak aurkeztutako gaurkotasun handiko galdera, uztaila baino lehenago txertoa jarrita izanen duen Nafarroako populazio-portzentajeari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parlamentarioaren eledun Uxue Barkos Berruezo andreak, Legebiltzarreko Erregelamenduan ezarritakoaren babesean, gaurkotasun handiko honako galdera hau aurkezten du, Nafarroako Gobernuko Osasuneko kontseilariak heldu den otsailaren 11ko Legebiltzarraren Osoko Bilkuran ahoz erantzun dezan.</w:t>
      </w:r>
    </w:p>
    <w:p>
      <w:pPr>
        <w:pStyle w:val="0"/>
        <w:suppressAutoHyphens w:val="false"/>
        <w:rPr>
          <w:rStyle w:val="1"/>
        </w:rPr>
      </w:pPr>
      <w:r>
        <w:rPr>
          <w:rStyle w:val="1"/>
        </w:rPr>
        <w:t xml:space="preserve">COVID-19aren aurkako txertoak egiten dituzten enpresa farmazeutikoek agindutako horniduraren arazoak, edota eraginkortasun-portzentajearen ratio desberdinengatik txertoa jartzeko irizpide berriak izatea, dira azken egunotan uda hasierarako egin ziren txertatze-aurreikuspenak zalantzan jartzen dituzten aldagaietako batzuk.</w:t>
      </w:r>
    </w:p>
    <w:p>
      <w:pPr>
        <w:pStyle w:val="0"/>
        <w:suppressAutoHyphens w:val="false"/>
        <w:rPr>
          <w:rStyle w:val="1"/>
        </w:rPr>
      </w:pPr>
      <w:r>
        <w:rPr>
          <w:rStyle w:val="1"/>
        </w:rPr>
        <w:t xml:space="preserve">Une honetan, zer aurreikuspen dauka Nafarroako Gobernuko Osasun Departamentuak uztaila baino lehenago txertoa jarrita izanen duen Nafarroako populazio-portzentajearen inguruan?</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Foru parlamentaria: Uxue Barkos Berruezo</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