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Aramburu Bergua andreak aurkeztutako galdera, lantegi-eskolen programa berriak abian jartzeari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kide Isabel Aranburu Bergua andreak, Legebiltzarreko Erregelamenduan ezarritakoaren babesean, honako galdera hau aurkezten du, Nafarroako Gobernuko Eskubide Sozialetako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2021ean zehar amaituko dira 2019ko azken hilabeteetan hasi ziren lantegi-eskolak, gazte langabetuei prestakuntza ematekoak.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ahozko galdera hau aurkezten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asmo du Eskubide Sozialetako Departamentuak aipatu lantegi-eskolen programa berriak abian jartzeari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Aranburu Bergua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