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concierto de preguntas en los plenos de control, formulada por el Ilmo. Sr. D. Juan Luis Sánchez de Muniáin Lacasia.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Juan Luis Sánchez de Muniáin Lacasia, miembro de las Cortes de Navarra, adscrito al Grupo Parlamentario Navarra Suma (NA+), al amparo de lo dispuesto en el Reglamento de la Cámara, realiza la siguiente pregunta oral para su contestación en Pleno a la presidenta del Gobierno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¿Conciertan los miembros del Gobierno preguntas en los plenos de control al Gobierno para que los portavoces de algunos grupos parlamentarios “ensalcen” al Ejecutivo o esta práctica reconocida por el portavoz socialista se debe a la casualidad?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marzo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Juan Luis Sánchez de Muniáin Lacasia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