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2021eko martxoaren 8an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Ainhoa Aznárez Igarza andreak aurkeztutako gaurkotasun handiko galdera, sekretu ofizialen legea aldatzeari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Hurrengo Osoko Bilkuran izapidetzea.</w:t>
      </w:r>
    </w:p>
    <w:p>
      <w:pPr>
        <w:pStyle w:val="0"/>
        <w:suppressAutoHyphens w:val="false"/>
        <w:rPr>
          <w:rStyle w:val="1"/>
        </w:rPr>
      </w:pPr>
      <w:r>
        <w:rPr>
          <w:rStyle w:val="1"/>
        </w:rPr>
        <w:t xml:space="preserve">Iruñean, 2021eko martxoaren 8an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Podemos-Ahal Dugu foru parlamentarien elkartearen eledun Ainhoa Aznárez Igarza andreak, Legebiltzarreko Erregelamenduan xedatuaren babesean, gaurkotasun handiko galdera hau aurkezten du, Nafarroako Gobernuko lehendakariak martxoaren 11ko Osoko Bilkuran erantzun dezan:</w:t>
      </w:r>
    </w:p>
    <w:p>
      <w:pPr>
        <w:pStyle w:val="0"/>
        <w:suppressAutoHyphens w:val="false"/>
        <w:rPr>
          <w:rStyle w:val="1"/>
        </w:rPr>
      </w:pPr>
      <w:r>
        <w:rPr>
          <w:rStyle w:val="1"/>
        </w:rPr>
        <w:t xml:space="preserve">Juan Carlos Perote CESIDeko koronela zenak eta Pedro Gómez Nieto Guardia Zibileko kapitainak elkarrizketa batean onartu zuten nafar gaztea Intxaurrondoko kuartelean pairatutako torturen ondorioz hil zela 1985ean. Audio hori zabaldu ostean,</w:t>
      </w:r>
    </w:p>
    <w:p>
      <w:pPr>
        <w:pStyle w:val="0"/>
        <w:suppressAutoHyphens w:val="false"/>
        <w:rPr>
          <w:rStyle w:val="1"/>
        </w:rPr>
      </w:pPr>
      <w:r>
        <w:rPr>
          <w:rStyle w:val="1"/>
        </w:rPr>
        <w:t xml:space="preserve">Gobernuak zer iritzi dio sekretu ofizialen legea aldatzeko aukerari?</w:t>
      </w:r>
    </w:p>
    <w:p>
      <w:pPr>
        <w:pStyle w:val="0"/>
        <w:suppressAutoHyphens w:val="false"/>
        <w:rPr>
          <w:rStyle w:val="1"/>
        </w:rPr>
      </w:pPr>
      <w:r>
        <w:rPr>
          <w:rStyle w:val="1"/>
        </w:rPr>
        <w:t xml:space="preserve">Iruñean, 2021eko otsailaren 4an</w:t>
      </w:r>
    </w:p>
    <w:p>
      <w:pPr>
        <w:pStyle w:val="0"/>
        <w:suppressAutoHyphens w:val="false"/>
        <w:rPr>
          <w:rStyle w:val="1"/>
        </w:rPr>
      </w:pPr>
      <w:r>
        <w:rPr>
          <w:rStyle w:val="1"/>
        </w:rPr>
        <w:t xml:space="preserve">Foru parlamentaria: Ainhoa Aznárez Igarza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