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criterios para flexibilizar las visitas y salida de los residentes ya vacunados de centros residenciales,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realiza la siguiente pregunta oral dirigida a la Consejera de Derechos Sociales para su respuesta en Comisión: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criterios que está enviando el Gobierno de Navarra a los centros residenciales para flexibilizar las visitas y salida de los residentes ya vacunados?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