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 aplicación Radar Covid, formulada por el Ilmo. Sr. D. Ángel Ansa Echegaray y publicada en el Boletín Oficial del Parlamento de Navarra n.º 8 de 26 de enero de 2021 (10-21/POR-00027).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