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apirilaren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Jorge Aguirre Oviedo jaunak aurkeztutako galdera, hezkuntza eleanitza indartze eta hobetze aldera Nafarroako Gobernuak hartu nahi dituen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apirilaren 19an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Jorge Aguirre Oviedo jaunak, Legebiltzarreko Erregelamenduan ezarritakoaren babesean, honako galdera hau aurkezten du, Hezkuntzako kontseilariak Osoko Bilkuran ahoz erantzun dezan:</w:t>
      </w:r>
    </w:p>
    <w:p>
      <w:pPr>
        <w:pStyle w:val="0"/>
        <w:suppressAutoHyphens w:val="false"/>
        <w:rPr>
          <w:rStyle w:val="1"/>
        </w:rPr>
      </w:pPr>
      <w:r>
        <w:rPr>
          <w:rStyle w:val="1"/>
        </w:rPr>
        <w:t xml:space="preserve">Nafarroako Foru Komunitatean ehundik gora ikastetxe dago PAI-ingelesez ikasteko programan sartuta.</w:t>
      </w:r>
    </w:p>
    <w:p>
      <w:pPr>
        <w:pStyle w:val="0"/>
        <w:suppressAutoHyphens w:val="false"/>
        <w:rPr>
          <w:rStyle w:val="1"/>
        </w:rPr>
      </w:pPr>
      <w:r>
        <w:rPr>
          <w:rStyle w:val="1"/>
        </w:rPr>
        <w:t xml:space="preserve">Guztira, 32.844 ikasle ari dira ikasketa horiek egiten, bai A eta G ereduetan, bai B eta D ereduetan ere, bai eskola publikoan, bai itunpekoan ere. Hortaz, ikus daitekeenez, programa hori erabat garrantzitsua da gure erkidegoan.</w:t>
      </w:r>
    </w:p>
    <w:p>
      <w:pPr>
        <w:pStyle w:val="0"/>
        <w:suppressAutoHyphens w:val="false"/>
        <w:rPr>
          <w:rStyle w:val="1"/>
        </w:rPr>
      </w:pPr>
      <w:r>
        <w:rPr>
          <w:rStyle w:val="1"/>
        </w:rPr>
        <w:t xml:space="preserve">Nafarroako Gobernuak zer neurri hartuko ditu ingelesaren ezagutzari dagokionez PAIk nafar ikasleei ematen dien hezkuntza eleaniztuna indartzeko eta hobetzeko? zer balorazio egiten du PAI programa daukaten ikastetxeen sarean egiten den lanaz?</w:t>
      </w:r>
    </w:p>
    <w:p>
      <w:pPr>
        <w:pStyle w:val="0"/>
        <w:suppressAutoHyphens w:val="false"/>
        <w:rPr>
          <w:rStyle w:val="1"/>
        </w:rPr>
      </w:pPr>
      <w:r>
        <w:rPr>
          <w:rStyle w:val="1"/>
        </w:rPr>
        <w:t xml:space="preserve">Iruñean, 2021eko apirilaren 14an</w:t>
      </w:r>
    </w:p>
    <w:p>
      <w:pPr>
        <w:pStyle w:val="0"/>
        <w:suppressAutoHyphens w:val="false"/>
        <w:rPr>
          <w:rStyle w:val="1"/>
        </w:rPr>
      </w:pPr>
      <w:r>
        <w:rPr>
          <w:rStyle w:val="1"/>
        </w:rPr>
        <w:t xml:space="preserve">Foru parlamentaria: Jorge Aguirre Oviedo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