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abril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lucha contra la despoblación y el reto demográfico al que se enfrenta Navarra, formulada por el Ilmo. Sr. D. Jorge Aguirre Oviedo.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26 de abril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Jorge Aguirre Oviedo, Parlamentario adscrito al Grupo Parlamentario Partido Socialista de Navarra, al amparo de lo establecido en el Reglamento de la Cámara, presenta para su debate en el Pleno la siguiente interpelación al Consejero de Cohesión Territorial.</w:t>
      </w:r>
    </w:p>
    <w:p>
      <w:pPr>
        <w:pStyle w:val="0"/>
        <w:suppressAutoHyphens w:val="false"/>
        <w:rPr>
          <w:rStyle w:val="1"/>
        </w:rPr>
      </w:pPr>
      <w:r>
        <w:rPr>
          <w:rStyle w:val="1"/>
        </w:rPr>
        <w:t xml:space="preserve">Interpelación sobre la política general que va a desarrollar el Departamento de Cohesión Territorial en materia de lucha contra la despoblación y el reto demográfico al que se enfrenta nuestra Comunidad.</w:t>
      </w:r>
    </w:p>
    <w:p>
      <w:pPr>
        <w:pStyle w:val="0"/>
        <w:suppressAutoHyphens w:val="false"/>
        <w:rPr>
          <w:rStyle w:val="1"/>
        </w:rPr>
      </w:pPr>
      <w:r>
        <w:rPr>
          <w:rStyle w:val="1"/>
        </w:rPr>
        <w:t xml:space="preserve">En Pamplona, a 21 de abril de 2021</w:t>
      </w:r>
    </w:p>
    <w:p>
      <w:pPr>
        <w:pStyle w:val="0"/>
        <w:suppressAutoHyphens w:val="false"/>
        <w:rPr>
          <w:rStyle w:val="1"/>
        </w:rPr>
      </w:pPr>
      <w:r>
        <w:rPr>
          <w:rStyle w:val="1"/>
        </w:rPr>
        <w:t xml:space="preserve">El Parlamentario Foral: Jorge Aguirre Oviedo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