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aurkezturiko galdera, Sozietateen gaineko zergari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foru parlamentari Marisa de Simón Caballero andreak, Legebiltzarreko Erregelamenduan ezarritakoaren babesean, honako galdera hau egiten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Gauza ondo jakina da enpresek azken 15 urteetako ekitaldi ekonomikoetako galerak konpentsatzen ahal dituztela sozietateen gaineko zergan.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Galera-konpentsazio horiek enpresa handien zerga-saiheste kalkulaezina eragiten dute urtero, zeinaren bidez gure zerbitzu publikoen finantzaketa sendotzen ahalko baitzen zalantzarik gabe.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Nafarroako Gobernuko Ekonomia eta Ogasun Departamentuari galdetzen diogu ea guztira zenbat egiten duten, kalkuluen arabera, Nafarroako enpresek azken bi urteotan deklaratu dituzten enpresa-galerek.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Gobernuko Ekonomia eta Ogasun Departamentuari orobat galdetzen diogu ea guztira zenbat egiten duten, kalkuluen arabera, azken bi ekitaldi ekonomikoetan Nafarroako enpresek sozietateen gaineko zergan galerengatik eginiko konpentsazioek.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26an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