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Convenio Económico,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María Jesús Valdemoros Erro miembro de las Cortes de Navarra, adscrita al Grupo Parlamentario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situación actual y qué acuerdos espera el Gobierno de Navarra cerrar en el mes de septiembre en relación con el Convenio Económico?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