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“TICS-SCHOOL. Softwarearen garapeneko espezialitate berrietan profesionalak prestatzea eta enpresa-ehunaren nahiz Nafarroako zerbitzu publikoen eraldaketa digitalerako behar diren konponbideak ezartzea” jarduketarako laguntza teknikoa kontratatzeko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10-21/PES-00178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“TICS-SCHOOL. Softwarearen garapeneko espezialitate berrietan profesionalak prestatzea eta enpresa-ehunaren nahiz Nafarroako zerbitzu publikoen eraldaketa digitalerako behar diren konponbideak ezartzea” 5 DDSS, REACT EU Navarra proiektuaren fitxa teknikoan ezartzen dela Nafarroako Enplegu Zerbitzua dela jarduketa horren ardura duena, eta horretarako, fitxaren arabera, 40.000 euroko aurrekontua duela neurri horrekin batera egonen den laguntza teknikorako. Honako hau jakin nahi dugu:</w:t>
      </w:r>
    </w:p>
    <w:p>
      <w:pPr>
        <w:pStyle w:val="0"/>
        <w:suppressAutoHyphens w:val="false"/>
        <w:rPr>
          <w:rStyle w:val="1"/>
        </w:rPr>
      </w:pPr>
      <w:r>
        <w:rPr>
          <w:rStyle w:val="1"/>
        </w:rPr>
        <w:t xml:space="preserve">Zer aurrekontu-partidarekin eta zer diru-kopururekin kontratatuko du Nafarroako Enplegu Zerbitzuk laguntza tekniko hori? Orain arte zer ekintza garatu du Nafarroako Enplegu Zerbitzuak laguntza tekniko hori edukitzeko? Zer administrazio-prozedura baliatu du? Zer entitate aurkeztu dira horretara eta zer erakunderi esleitu zaio eta zer baldintzatan?</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