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AD9" w:rsidRDefault="00F56D90" w:rsidP="00F56D90">
      <w:pPr>
        <w:spacing w:line="360" w:lineRule="auto"/>
        <w:jc w:val="both"/>
        <w:rPr>
          <w:szCs w:val="22"/>
          <w:rFonts w:ascii="Open Sans" w:hAnsi="Open Sans" w:cs="Open Sans"/>
        </w:rPr>
      </w:pPr>
      <w:r>
        <w:rPr>
          <w:szCs w:val="22"/>
          <w:rFonts w:ascii="Open Sans" w:hAnsi="Open Sans"/>
        </w:rPr>
        <w:t xml:space="preserve">Nafarroako Gorteetako kide den eta Navarra Suma talde parlamentarioari atxikita dagoen Jorge Esparza Garrido jaunak </w:t>
      </w:r>
      <w:r>
        <w:rPr>
          <w:szCs w:val="22"/>
          <w:b/>
          <w:bCs/>
          <w:rFonts w:ascii="Open Sans" w:hAnsi="Open Sans"/>
        </w:rPr>
        <w:t xml:space="preserve">galdera</w:t>
      </w:r>
      <w:r>
        <w:rPr>
          <w:szCs w:val="22"/>
          <w:rFonts w:ascii="Open Sans" w:hAnsi="Open Sans"/>
        </w:rPr>
        <w:t xml:space="preserve"> hau egin du (10-21/PES-00256), Nafarroako Gobernuko Migrazio Politiketako eta Justiziako kontseilariak idatziz erantzun dezan:</w:t>
      </w:r>
    </w:p>
    <w:p w:rsidR="00F91AD9" w:rsidRDefault="00075B43" w:rsidP="00C661DF">
      <w:pPr>
        <w:autoSpaceDE w:val="0"/>
        <w:autoSpaceDN w:val="0"/>
        <w:adjustRightInd w:val="0"/>
        <w:jc w:val="both"/>
        <w:rPr>
          <w:b/>
          <w:i/>
          <w:szCs w:val="22"/>
          <w:rFonts w:ascii="Open Sans" w:hAnsi="Open Sans" w:cs="Open Sans"/>
        </w:rPr>
      </w:pPr>
      <w:r>
        <w:rPr>
          <w:b/>
          <w:i/>
          <w:szCs w:val="22"/>
          <w:rFonts w:ascii="Open Sans" w:hAnsi="Open Sans"/>
        </w:rPr>
        <w:t xml:space="preserve">“Nafarroako udalek intsumisioa aldarrikatzearen eta prezioak jaitsi arte argindarra ez ordaintzearen proposamenarekin bat al zatoz”</w:t>
      </w:r>
    </w:p>
    <w:p w:rsidR="009741AA" w:rsidRPr="00F91AD9" w:rsidRDefault="00963C6A" w:rsidP="00F91AD9">
      <w:pPr>
        <w:spacing w:line="360" w:lineRule="auto"/>
        <w:rPr>
          <w:rFonts w:ascii="Open Sans" w:hAnsi="Open Sans" w:cs="Open Sans"/>
        </w:rPr>
      </w:pPr>
      <w:r>
        <w:rPr>
          <w:rFonts w:ascii="Open Sans" w:hAnsi="Open Sans"/>
        </w:rPr>
        <w:t xml:space="preserve">Hona hemen </w:t>
      </w:r>
      <w:r>
        <w:rPr>
          <w:b/>
          <w:bCs/>
          <w:rFonts w:ascii="Open Sans" w:hAnsi="Open Sans"/>
        </w:rPr>
        <w:t xml:space="preserve">erantzuna</w:t>
      </w:r>
      <w:r>
        <w:rPr>
          <w:rFonts w:ascii="Open Sans" w:hAnsi="Open Sans"/>
        </w:rPr>
        <w:t xml:space="preserve">:</w:t>
      </w:r>
    </w:p>
    <w:p w:rsidR="00F91AD9" w:rsidRDefault="00C661DF" w:rsidP="00CE42D7">
      <w:pPr>
        <w:spacing w:line="360" w:lineRule="auto"/>
        <w:ind w:left="708" w:firstLine="708"/>
        <w:jc w:val="both"/>
        <w:rPr>
          <w:sz w:val="22"/>
          <w:szCs w:val="22"/>
          <w:rFonts w:ascii="Open Sans" w:hAnsi="Open Sans" w:cs="Open Sans"/>
        </w:rPr>
      </w:pPr>
      <w:r>
        <w:rPr>
          <w:rFonts w:ascii="Open Sans" w:hAnsi="Open Sans"/>
        </w:rPr>
        <w:t xml:space="preserve">Segun eta.</w:t>
      </w:r>
    </w:p>
    <w:p w:rsidR="00F91AD9" w:rsidRDefault="0066081E" w:rsidP="00062FC9">
      <w:pPr>
        <w:spacing w:after="120" w:line="360" w:lineRule="auto"/>
        <w:ind w:firstLine="708"/>
        <w:jc w:val="both"/>
        <w:rPr>
          <w:szCs w:val="22"/>
          <w:rFonts w:ascii="Open Sans" w:hAnsi="Open Sans" w:cs="Open Sans"/>
        </w:rPr>
      </w:pPr>
      <w:r>
        <w:rPr>
          <w:szCs w:val="22"/>
          <w:rFonts w:ascii="Open Sans" w:hAnsi="Open Sans"/>
        </w:rPr>
        <w:t xml:space="preserve">Hori guztia jakinarazten dizut, Nafarroako Parlamentuko Erregelamenduaren 194. artikuluan xedatutakoa betez.</w:t>
      </w:r>
    </w:p>
    <w:p w:rsidR="00F91AD9" w:rsidRDefault="00EB72C6" w:rsidP="00CF7CA4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</w:rPr>
      </w:pPr>
      <w:r>
        <w:rPr>
          <w:rFonts w:ascii="Open Sans" w:hAnsi="Open Sans"/>
        </w:rPr>
        <w:t xml:space="preserve">Iruñean, 2021eko urriaren 6an</w:t>
      </w:r>
    </w:p>
    <w:p w:rsidR="00EB72C6" w:rsidRPr="00C661DF" w:rsidRDefault="000F3232" w:rsidP="00811023">
      <w:pPr>
        <w:spacing w:line="360" w:lineRule="auto"/>
        <w:jc w:val="center"/>
        <w:rPr>
          <w:rFonts w:ascii="Open Sans" w:hAnsi="Open Sans" w:cs="Open Sans"/>
        </w:rPr>
      </w:pPr>
      <w:r>
        <w:rPr>
          <w:rFonts w:ascii="Open Sans" w:hAnsi="Open Sans"/>
        </w:rPr>
        <w:t xml:space="preserve">Eduardo Santos Itoiz</w:t>
      </w:r>
    </w:p>
    <w:sectPr w:rsidR="00EB72C6" w:rsidRPr="00C661DF" w:rsidSect="00AB5809">
      <w:headerReference w:type="default" r:id="rId9"/>
      <w:footerReference w:type="default" r:id="rId10"/>
      <w:headerReference w:type="first" r:id="rId11"/>
      <w:pgSz w:w="11906" w:h="16838"/>
      <w:pgMar w:top="1797" w:right="746" w:bottom="1701" w:left="255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FC9" w:rsidRDefault="00062FC9" w:rsidP="000B134F">
      <w:r>
        <w:separator/>
      </w:r>
    </w:p>
  </w:endnote>
  <w:endnote w:type="continuationSeparator" w:id="0">
    <w:p w:rsidR="00062FC9" w:rsidRDefault="00062FC9" w:rsidP="000B1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4"/>
      <w:gridCol w:w="884"/>
    </w:tblGrid>
    <w:tr w:rsidR="00062FC9" w:rsidRPr="00793C04" w:rsidTr="00062FC9">
      <w:tc>
        <w:tcPr>
          <w:tcW w:w="4500" w:type="pct"/>
          <w:tcBorders>
            <w:top w:val="single" w:sz="4" w:space="0" w:color="000000"/>
          </w:tcBorders>
        </w:tcPr>
        <w:p w:rsidR="00062FC9" w:rsidRPr="001D1CE8" w:rsidRDefault="00F91AD9" w:rsidP="00062FC9">
          <w:pPr>
            <w:pStyle w:val="Piedepgina"/>
            <w:jc w:val="right"/>
            <w:rPr>
              <w:sz w:val="22"/>
              <w:rFonts w:ascii="Arial" w:hAnsi="Arial" w:cs="Arial"/>
            </w:rPr>
          </w:p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alias w:val="Compañía"/>
              <w:id w:val="-789965102"/>
              <w:placeholder>
                <w:docPart w:val="B01DFED753AD44D595F0F8A783F2500A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062FC9" w:rsidRPr="001D1CE8">
                <w:rPr>
                  <w:rFonts w:ascii="Arial" w:hAnsi="Arial" w:cs="Arial"/>
                  <w:color w:val="808080" w:themeColor="background1" w:themeShade="80"/>
                  <w:sz w:val="22"/>
                </w:rPr>
                <w:t>Gobierno de Navarra</w:t>
              </w:r>
            </w:sdtContent>
          </w:sdt>
          <w:r>
            <w:rPr>
              <w:color w:val="808080" w:themeColor="background1" w:themeShade="80"/>
              <w:sz w:val="22"/>
              <w:rFonts w:ascii="Arial" w:hAnsi="Arial"/>
            </w:rPr>
            <w:t xml:space="preserve"> | </w:t>
          </w:r>
          <w:r w:rsidR="00062FC9" w:rsidRPr="001D1CE8">
            <w:rPr>
              <w:color w:val="808080" w:themeColor="background1" w:themeShade="80"/>
              <w:sz w:val="22"/>
              <w:rFonts w:ascii="Arial" w:hAnsi="Arial" w:cs="Arial"/>
            </w:rPr>
            <w:fldChar w:fldCharType="begin" w:dirty="true"/>
          </w:r>
          <w:r w:rsidR="00062FC9" w:rsidRPr="001D1CE8">
            <w:rPr>
              <w:color w:val="808080" w:themeColor="background1" w:themeShade="80"/>
              <w:sz w:val="22"/>
              <w:rFonts w:ascii="Arial" w:hAnsi="Arial" w:cs="Arial"/>
            </w:rPr>
            <w:instrText xml:space="preserve"> FILENAME  </w:instrText>
          </w:r>
          <w:r w:rsidR="00062FC9" w:rsidRPr="001D1CE8">
            <w:rPr>
              <w:color w:val="808080" w:themeColor="background1" w:themeShade="80"/>
              <w:sz w:val="22"/>
              <w:rFonts w:ascii="Arial" w:hAnsi="Arial" w:cs="Arial"/>
            </w:rPr>
            <w:fldChar w:fldCharType="separate"/>
          </w:r>
          <w:r w:rsidR="00842E0C">
            <w:rPr>
              <w:color w:val="808080" w:themeColor="background1" w:themeShade="80"/>
              <w:sz w:val="22"/>
              <w:rFonts w:ascii="Arial" w:hAnsi="Arial" w:cs="Arial"/>
            </w:rPr>
            <w:t>10-21 PES-00256 00 Respuesta DPMJ</w:t>
          </w:r>
          <w:r w:rsidR="00062FC9" w:rsidRPr="001D1CE8">
            <w:rPr>
              <w:color w:val="808080" w:themeColor="background1" w:themeShade="80"/>
              <w:sz w:val="22"/>
              <w:rFonts w:ascii="Arial" w:hAnsi="Arial" w:cs="Arial"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062FC9" w:rsidRPr="001D1CE8" w:rsidRDefault="00062FC9" w:rsidP="00062FC9">
          <w:pPr>
            <w:pStyle w:val="Encabezado"/>
            <w:jc w:val="center"/>
            <w:rPr>
              <w:color w:val="FFFFFF"/>
              <w:sz w:val="22"/>
              <w:rFonts w:ascii="Arial" w:hAnsi="Arial" w:cs="Arial"/>
            </w:rPr>
          </w:pPr>
          <w:r w:rsidRPr="001D1CE8">
            <w:rPr>
              <w:sz w:val="22"/>
              <w:rFonts w:ascii="Arial" w:hAnsi="Arial" w:cs="Arial"/>
            </w:rPr>
            <w:fldChar w:fldCharType="begin"/>
          </w:r>
          <w:r w:rsidRPr="001D1CE8">
            <w:rPr>
              <w:sz w:val="22"/>
              <w:rFonts w:ascii="Arial" w:hAnsi="Arial" w:cs="Arial"/>
            </w:rPr>
            <w:instrText>PAGE   \* MERGEFORMAT</w:instrText>
          </w:r>
          <w:r w:rsidRPr="001D1CE8">
            <w:rPr>
              <w:sz w:val="22"/>
              <w:rFonts w:ascii="Arial" w:hAnsi="Arial" w:cs="Arial"/>
            </w:rPr>
            <w:fldChar w:fldCharType="separate"/>
          </w:r>
          <w:r w:rsidR="00C661DF" w:rsidRPr="00C661DF">
            <w:rPr>
              <w:color w:val="FFFFFF"/>
              <w:sz w:val="22"/>
              <w:rFonts w:ascii="Arial" w:hAnsi="Arial" w:cs="Arial"/>
            </w:rPr>
            <w:t>2</w:t>
          </w:r>
          <w:r w:rsidRPr="001D1CE8">
            <w:rPr>
              <w:color w:val="FFFFFF"/>
              <w:sz w:val="22"/>
              <w:rFonts w:ascii="Arial" w:hAnsi="Arial" w:cs="Arial"/>
            </w:rPr>
            <w:fldChar w:fldCharType="end"/>
          </w:r>
        </w:p>
      </w:tc>
    </w:tr>
  </w:tbl>
  <w:p w:rsidR="00062FC9" w:rsidRDefault="00062FC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FC9" w:rsidRDefault="00062FC9" w:rsidP="000B134F">
      <w:r>
        <w:separator/>
      </w:r>
    </w:p>
  </w:footnote>
  <w:footnote w:type="continuationSeparator" w:id="0">
    <w:p w:rsidR="00062FC9" w:rsidRDefault="00062FC9" w:rsidP="000B13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FC9" w:rsidRPr="007250F0" w:rsidRDefault="00062FC9" w:rsidP="000B134F">
    <w:pPr>
      <w:pStyle w:val="Encabezado"/>
      <w:jc w:val="right"/>
    </w:pPr>
    <w:r>
      <w:t xml:space="preserve">          </w:t>
    </w:r>
    <w:r>
      <w:drawing>
        <wp:inline distT="0" distB="0" distL="0" distR="0" wp14:anchorId="5CEF1E7D" wp14:editId="5C718DD4">
          <wp:extent cx="228600" cy="4191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 r="45061" b="36243"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:rsidR="00062FC9" w:rsidRPr="000B134F" w:rsidRDefault="00062FC9" w:rsidP="000B134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FC9" w:rsidRPr="007250F0" w:rsidRDefault="00062FC9" w:rsidP="000B134F">
    <w:pPr>
      <w:pStyle w:val="Encabezado"/>
    </w:pPr>
    <w:r>
      <w:t xml:space="preserve">            </w:t>
    </w:r>
  </w:p>
  <w:p w:rsidR="00062FC9" w:rsidRPr="000B134F" w:rsidRDefault="00062FC9" w:rsidP="000B13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48A5"/>
    <w:multiLevelType w:val="hybridMultilevel"/>
    <w:tmpl w:val="6C72E606"/>
    <w:lvl w:ilvl="0" w:tplc="0C0A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">
    <w:nsid w:val="1015369A"/>
    <w:multiLevelType w:val="hybridMultilevel"/>
    <w:tmpl w:val="406A94BA"/>
    <w:lvl w:ilvl="0" w:tplc="7916C020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6425B"/>
    <w:multiLevelType w:val="multilevel"/>
    <w:tmpl w:val="DA80EA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373DFC"/>
    <w:multiLevelType w:val="hybridMultilevel"/>
    <w:tmpl w:val="661A5C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1DB8"/>
    <w:multiLevelType w:val="hybridMultilevel"/>
    <w:tmpl w:val="88021C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4765834"/>
    <w:multiLevelType w:val="hybridMultilevel"/>
    <w:tmpl w:val="D38C43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354AA"/>
    <w:multiLevelType w:val="hybridMultilevel"/>
    <w:tmpl w:val="AE20938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3C7B6A97"/>
    <w:multiLevelType w:val="hybridMultilevel"/>
    <w:tmpl w:val="FB12A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79735C"/>
    <w:multiLevelType w:val="hybridMultilevel"/>
    <w:tmpl w:val="C2722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75130"/>
    <w:multiLevelType w:val="hybridMultilevel"/>
    <w:tmpl w:val="C5F4D7A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1F90DDF"/>
    <w:multiLevelType w:val="hybridMultilevel"/>
    <w:tmpl w:val="7B7E2E2E"/>
    <w:lvl w:ilvl="0" w:tplc="FCF882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E6110"/>
    <w:multiLevelType w:val="hybridMultilevel"/>
    <w:tmpl w:val="FCC6C49E"/>
    <w:lvl w:ilvl="0" w:tplc="266E971E">
      <w:start w:val="3"/>
      <w:numFmt w:val="bullet"/>
      <w:lvlText w:val="-"/>
      <w:lvlJc w:val="left"/>
      <w:pPr>
        <w:ind w:left="1069" w:hanging="360"/>
      </w:pPr>
      <w:rPr>
        <w:rFonts w:ascii="Open Sans" w:eastAsia="Times New Roman" w:hAnsi="Open Sans" w:cs="Open San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9584868"/>
    <w:multiLevelType w:val="hybridMultilevel"/>
    <w:tmpl w:val="F0B04A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CF1967"/>
    <w:multiLevelType w:val="hybridMultilevel"/>
    <w:tmpl w:val="AA8EB25E"/>
    <w:lvl w:ilvl="0" w:tplc="421A3EE8">
      <w:start w:val="2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5A720E1D"/>
    <w:multiLevelType w:val="hybridMultilevel"/>
    <w:tmpl w:val="583A385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265177A"/>
    <w:multiLevelType w:val="hybridMultilevel"/>
    <w:tmpl w:val="66B479CA"/>
    <w:lvl w:ilvl="0" w:tplc="E5EE6A6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0052F9"/>
    <w:multiLevelType w:val="hybridMultilevel"/>
    <w:tmpl w:val="DA80EAD8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0D10C3"/>
    <w:multiLevelType w:val="hybridMultilevel"/>
    <w:tmpl w:val="24B4928E"/>
    <w:lvl w:ilvl="0" w:tplc="3062745A">
      <w:numFmt w:val="bullet"/>
      <w:lvlText w:val="-"/>
      <w:lvlJc w:val="left"/>
      <w:pPr>
        <w:ind w:left="1068" w:hanging="708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8648F0"/>
    <w:multiLevelType w:val="hybridMultilevel"/>
    <w:tmpl w:val="C7349BD4"/>
    <w:lvl w:ilvl="0" w:tplc="52B69E92">
      <w:numFmt w:val="bullet"/>
      <w:lvlText w:val="-"/>
      <w:lvlJc w:val="left"/>
      <w:pPr>
        <w:ind w:left="1776" w:hanging="360"/>
      </w:pPr>
      <w:rPr>
        <w:rFonts w:ascii="Open Sans" w:eastAsia="Calibr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72FE444C"/>
    <w:multiLevelType w:val="hybridMultilevel"/>
    <w:tmpl w:val="9730B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112BE4"/>
    <w:multiLevelType w:val="hybridMultilevel"/>
    <w:tmpl w:val="E5801E9E"/>
    <w:lvl w:ilvl="0" w:tplc="5344AD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E1E58"/>
    <w:multiLevelType w:val="hybridMultilevel"/>
    <w:tmpl w:val="BDC6DD62"/>
    <w:lvl w:ilvl="0" w:tplc="1C287CA8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9"/>
  </w:num>
  <w:num w:numId="6">
    <w:abstractNumId w:val="16"/>
  </w:num>
  <w:num w:numId="7">
    <w:abstractNumId w:val="2"/>
  </w:num>
  <w:num w:numId="8">
    <w:abstractNumId w:val="14"/>
  </w:num>
  <w:num w:numId="9">
    <w:abstractNumId w:val="8"/>
  </w:num>
  <w:num w:numId="10">
    <w:abstractNumId w:val="17"/>
  </w:num>
  <w:num w:numId="11">
    <w:abstractNumId w:val="10"/>
  </w:num>
  <w:num w:numId="12">
    <w:abstractNumId w:val="2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9"/>
  </w:num>
  <w:num w:numId="16">
    <w:abstractNumId w:val="18"/>
  </w:num>
  <w:num w:numId="17">
    <w:abstractNumId w:val="20"/>
  </w:num>
  <w:num w:numId="18">
    <w:abstractNumId w:val="1"/>
  </w:num>
  <w:num w:numId="19">
    <w:abstractNumId w:val="13"/>
  </w:num>
  <w:num w:numId="20">
    <w:abstractNumId w:val="5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dirty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CA"/>
    <w:rsid w:val="0001759F"/>
    <w:rsid w:val="00022DE9"/>
    <w:rsid w:val="00051535"/>
    <w:rsid w:val="0005378A"/>
    <w:rsid w:val="00062FC9"/>
    <w:rsid w:val="00075B43"/>
    <w:rsid w:val="00085082"/>
    <w:rsid w:val="00092E70"/>
    <w:rsid w:val="000A6874"/>
    <w:rsid w:val="000A72E0"/>
    <w:rsid w:val="000B134F"/>
    <w:rsid w:val="000E7EF2"/>
    <w:rsid w:val="000F03FA"/>
    <w:rsid w:val="000F12C9"/>
    <w:rsid w:val="000F3232"/>
    <w:rsid w:val="00107AB3"/>
    <w:rsid w:val="001243FC"/>
    <w:rsid w:val="00147CA5"/>
    <w:rsid w:val="00160F8B"/>
    <w:rsid w:val="00175C3E"/>
    <w:rsid w:val="00192F30"/>
    <w:rsid w:val="001A21F1"/>
    <w:rsid w:val="001D1CE8"/>
    <w:rsid w:val="001E0C8A"/>
    <w:rsid w:val="002177DF"/>
    <w:rsid w:val="0022685E"/>
    <w:rsid w:val="00245B54"/>
    <w:rsid w:val="002633B7"/>
    <w:rsid w:val="002C4057"/>
    <w:rsid w:val="002E6952"/>
    <w:rsid w:val="00311D4A"/>
    <w:rsid w:val="00313D7B"/>
    <w:rsid w:val="00326269"/>
    <w:rsid w:val="003462F9"/>
    <w:rsid w:val="00371D69"/>
    <w:rsid w:val="003772CB"/>
    <w:rsid w:val="003877E8"/>
    <w:rsid w:val="00395E8B"/>
    <w:rsid w:val="003B6DAF"/>
    <w:rsid w:val="003C17B3"/>
    <w:rsid w:val="003E2C9C"/>
    <w:rsid w:val="003F1AB3"/>
    <w:rsid w:val="004174F8"/>
    <w:rsid w:val="0041779D"/>
    <w:rsid w:val="00437D18"/>
    <w:rsid w:val="00454498"/>
    <w:rsid w:val="004706A8"/>
    <w:rsid w:val="00475D76"/>
    <w:rsid w:val="00477B4B"/>
    <w:rsid w:val="004A27B7"/>
    <w:rsid w:val="004B454F"/>
    <w:rsid w:val="004D5FF0"/>
    <w:rsid w:val="004E2F57"/>
    <w:rsid w:val="004E4917"/>
    <w:rsid w:val="005117B5"/>
    <w:rsid w:val="005176EB"/>
    <w:rsid w:val="005435D3"/>
    <w:rsid w:val="00552955"/>
    <w:rsid w:val="00567DD8"/>
    <w:rsid w:val="0060309E"/>
    <w:rsid w:val="00625678"/>
    <w:rsid w:val="00644E9E"/>
    <w:rsid w:val="0065273E"/>
    <w:rsid w:val="006542EA"/>
    <w:rsid w:val="0066081E"/>
    <w:rsid w:val="00680CFC"/>
    <w:rsid w:val="006831E1"/>
    <w:rsid w:val="0068422E"/>
    <w:rsid w:val="006978F3"/>
    <w:rsid w:val="006D56F0"/>
    <w:rsid w:val="00706E7E"/>
    <w:rsid w:val="00714D66"/>
    <w:rsid w:val="00722161"/>
    <w:rsid w:val="007817BA"/>
    <w:rsid w:val="007A0A3F"/>
    <w:rsid w:val="007B14CA"/>
    <w:rsid w:val="007B66EF"/>
    <w:rsid w:val="007D1C3E"/>
    <w:rsid w:val="00811023"/>
    <w:rsid w:val="008240C8"/>
    <w:rsid w:val="00831810"/>
    <w:rsid w:val="00842E0C"/>
    <w:rsid w:val="008709A8"/>
    <w:rsid w:val="008B35E6"/>
    <w:rsid w:val="008C4603"/>
    <w:rsid w:val="008D6C7F"/>
    <w:rsid w:val="008E4CDA"/>
    <w:rsid w:val="0091691F"/>
    <w:rsid w:val="00944F81"/>
    <w:rsid w:val="00963C6A"/>
    <w:rsid w:val="00971557"/>
    <w:rsid w:val="009741AA"/>
    <w:rsid w:val="0098319E"/>
    <w:rsid w:val="00987916"/>
    <w:rsid w:val="009A2E78"/>
    <w:rsid w:val="009B0D5B"/>
    <w:rsid w:val="009C1413"/>
    <w:rsid w:val="009F6283"/>
    <w:rsid w:val="00A0232C"/>
    <w:rsid w:val="00A17D4F"/>
    <w:rsid w:val="00A2260F"/>
    <w:rsid w:val="00A32052"/>
    <w:rsid w:val="00A32A0E"/>
    <w:rsid w:val="00A369DE"/>
    <w:rsid w:val="00A44753"/>
    <w:rsid w:val="00A87ECA"/>
    <w:rsid w:val="00AB5809"/>
    <w:rsid w:val="00AE7C83"/>
    <w:rsid w:val="00B41BC2"/>
    <w:rsid w:val="00B6252A"/>
    <w:rsid w:val="00BD326E"/>
    <w:rsid w:val="00BE0647"/>
    <w:rsid w:val="00BE787C"/>
    <w:rsid w:val="00C166E2"/>
    <w:rsid w:val="00C3360F"/>
    <w:rsid w:val="00C349D2"/>
    <w:rsid w:val="00C65F52"/>
    <w:rsid w:val="00C661DF"/>
    <w:rsid w:val="00C67F55"/>
    <w:rsid w:val="00C7155A"/>
    <w:rsid w:val="00CB5DD5"/>
    <w:rsid w:val="00CE42D7"/>
    <w:rsid w:val="00CE6B14"/>
    <w:rsid w:val="00CF7CA4"/>
    <w:rsid w:val="00D1200F"/>
    <w:rsid w:val="00D14823"/>
    <w:rsid w:val="00D1535B"/>
    <w:rsid w:val="00D30D7D"/>
    <w:rsid w:val="00D50718"/>
    <w:rsid w:val="00D77542"/>
    <w:rsid w:val="00D95CF3"/>
    <w:rsid w:val="00DB0557"/>
    <w:rsid w:val="00DB4AD9"/>
    <w:rsid w:val="00DC39E3"/>
    <w:rsid w:val="00DD4147"/>
    <w:rsid w:val="00DE7968"/>
    <w:rsid w:val="00E166BF"/>
    <w:rsid w:val="00E32D1F"/>
    <w:rsid w:val="00E35AD8"/>
    <w:rsid w:val="00E772BB"/>
    <w:rsid w:val="00EB72C6"/>
    <w:rsid w:val="00EC3581"/>
    <w:rsid w:val="00ED08AF"/>
    <w:rsid w:val="00EE5BE8"/>
    <w:rsid w:val="00F04C90"/>
    <w:rsid w:val="00F11F0E"/>
    <w:rsid w:val="00F15A34"/>
    <w:rsid w:val="00F4578D"/>
    <w:rsid w:val="00F56D90"/>
    <w:rsid w:val="00F8639D"/>
    <w:rsid w:val="00F91AD9"/>
    <w:rsid w:val="00FA0942"/>
    <w:rsid w:val="00FA3CA8"/>
    <w:rsid w:val="00FA6D38"/>
    <w:rsid w:val="00FA718E"/>
    <w:rsid w:val="00FA799F"/>
    <w:rsid w:val="00FB5F59"/>
    <w:rsid w:val="00FD2D7A"/>
    <w:rsid w:val="00FE0856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u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u-ES"/>
    </w:rPr>
  </w:style>
  <w:style w:type="character" w:customStyle="1" w:styleId="TextoindependienteCar">
    <w:name w:val="Texto independiente Car"/>
    <w:link w:val="Textoindependiente"/>
    <w:rsid w:val="00EB72C6"/>
    <w:rPr>
      <w:lang w:val="eu-ES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  <w:style w:type="character" w:styleId="Refdenotaalpie">
    <w:name w:val="footnote reference"/>
    <w:basedOn w:val="Fuentedeprrafopredeter"/>
    <w:uiPriority w:val="99"/>
    <w:semiHidden/>
    <w:unhideWhenUsed/>
    <w:rsid w:val="00075B43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rsid w:val="009C141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413"/>
    <w:rPr>
      <w:rFonts w:asciiTheme="minorHAnsi" w:eastAsiaTheme="minorHAnsi" w:hAnsiTheme="minorHAnsi" w:cstheme="minorBid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11F0E"/>
    <w:rPr>
      <w:color w:val="954F72"/>
      <w:u w:val="single"/>
    </w:rPr>
  </w:style>
  <w:style w:type="paragraph" w:customStyle="1" w:styleId="msonormal0">
    <w:name w:val="msonormal"/>
    <w:basedOn w:val="Normal"/>
    <w:rsid w:val="00F11F0E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F11F0E"/>
    <w:pPr>
      <w:spacing w:before="100" w:beforeAutospacing="1" w:after="100" w:afterAutospacing="1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EB72C6"/>
    <w:rPr>
      <w:lang w:val="es-ES_tradnl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  <w:style w:type="character" w:styleId="Refdenotaalpie">
    <w:name w:val="footnote reference"/>
    <w:basedOn w:val="Fuentedeprrafopredeter"/>
    <w:uiPriority w:val="99"/>
    <w:semiHidden/>
    <w:unhideWhenUsed/>
    <w:rsid w:val="00075B43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rsid w:val="009C141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413"/>
    <w:rPr>
      <w:rFonts w:asciiTheme="minorHAnsi" w:eastAsiaTheme="minorHAnsi" w:hAnsiTheme="minorHAnsi" w:cstheme="minorBid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11F0E"/>
    <w:rPr>
      <w:color w:val="954F72"/>
      <w:u w:val="single"/>
    </w:rPr>
  </w:style>
  <w:style w:type="paragraph" w:customStyle="1" w:styleId="msonormal0">
    <w:name w:val="msonormal"/>
    <w:basedOn w:val="Normal"/>
    <w:rsid w:val="00F11F0E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F11F0E"/>
    <w:pPr>
      <w:spacing w:before="100" w:beforeAutospacing="1" w:after="100" w:afterAutospacing="1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1DFED753AD44D595F0F8A783F25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5266A-8F6D-45F8-B963-4952C06F8181}"/>
      </w:docPartPr>
      <w:docPartBody>
        <w:p w:rsidR="00165E8A" w:rsidRDefault="00A9054E" w:rsidP="00A9054E">
          <w:pPr>
            <w:pStyle w:val="B01DFED753AD44D595F0F8A783F2500A"/>
          </w:pPr>
          <w: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4E"/>
    <w:rsid w:val="00061083"/>
    <w:rsid w:val="00146611"/>
    <w:rsid w:val="00165E8A"/>
    <w:rsid w:val="001A3F11"/>
    <w:rsid w:val="0065065B"/>
    <w:rsid w:val="00A9054E"/>
    <w:rsid w:val="00E3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E8F63-2EED-4DF2-8122-73547851D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100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contestación a la petición de información realizada por el Ilmo</vt:lpstr>
    </vt:vector>
  </TitlesOfParts>
  <Company>Gobierno de Navarra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contestación a la petición de información realizada por el Ilmo</dc:title>
  <dc:creator>X032834</dc:creator>
  <cp:lastModifiedBy>Aranaz, Carlota</cp:lastModifiedBy>
  <cp:revision>20</cp:revision>
  <cp:lastPrinted>2021-10-06T12:23:00Z</cp:lastPrinted>
  <dcterms:created xsi:type="dcterms:W3CDTF">2021-04-15T08:32:00Z</dcterms:created>
  <dcterms:modified xsi:type="dcterms:W3CDTF">2021-10-20T10:44:00Z</dcterms:modified>
</cp:coreProperties>
</file>