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abenduaren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Nafarroako Gobernuak darabilen industria politikari buruz Carlos Pérez-Nievas López de Goicoechea jaunak aurkezturiko interpelazioa.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Carlos Pérez-Nievas López de Goicoechea jaunak, Legebiltzarreko Erregelamenduaren 184. artikuluan eta hurrengoetan xedatuaren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 ehuneko ia 30ekoa izan da industriako BPGa (Espainiako altuenetako bat). Industrian sakoneko aldaketak gertatzen ari dira gaur egun, bere prozesu guztietan bai ala bai egin beharreko digitalizazioa dela-eta, bai eta nahitaez egin beharreko deskarbonizazioa eta azken horren ondoriozko trantsizio energetikoa direla-eta.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Horregatik guztiagatik, industria politikari buruzko interpelazio hau aurkezten diogu Nafarroako Gobernuari.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Carlos Pérez-Nievas López de Goicoechea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