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para mantener la asistencia sanitaria y proteger al personal sanitario,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La Vicepresidenta Primera: María Inmaculada Jurío Macaya</w:t>
      </w:r>
      <w:r>
        <w:rPr>
          <w:rFonts w:ascii="Helvetica LT Std" w:cs="Helvetica LT Std" w:eastAsia="Helvetica LT Std" w:hAnsi="Helvetica LT Std"/>
        </w:rPr>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de máxima actualidad con el fin de que sea respondida en el Pleno de la Cámara del próximo jueves, 13 enero, por la consejera de Salud del Gobierno de Navarra. </w:t>
      </w:r>
    </w:p>
    <w:p>
      <w:pPr>
        <w:pStyle w:val="0"/>
        <w:suppressAutoHyphens w:val="false"/>
        <w:rPr>
          <w:rStyle w:val="1"/>
        </w:rPr>
      </w:pPr>
      <w:r>
        <w:rPr>
          <w:rStyle w:val="1"/>
        </w:rPr>
        <w:t xml:space="preserve">Nos encontramos inmersos en la sexta ola, con una incidencia desbordada, con una presión en Atención Primaria al borde del colapso, con una creciente presión hospitalaria y sin tener muestras de cuándo va a aplanarse la curva. Y tenemos un colectivo sanitario que ya estaba justo de personal al inicio de esta sexta ola y que ve cómo se reducen los profesionales ante la alta incidencia de contagios entre ellos, obligándoles a doblar turnos, reducir los descansos y retrasar días festivos. </w:t>
      </w:r>
    </w:p>
    <w:p>
      <w:pPr>
        <w:pStyle w:val="0"/>
        <w:suppressAutoHyphens w:val="false"/>
        <w:rPr>
          <w:rStyle w:val="1"/>
        </w:rPr>
      </w:pPr>
      <w:r>
        <w:rPr>
          <w:rStyle w:val="1"/>
        </w:rPr>
        <w:t xml:space="preserve">Ante esta situación, se dirige la siguiente pregunta oral a la consejera de Salud del Gobierno de Navarra: </w:t>
      </w:r>
    </w:p>
    <w:p>
      <w:pPr>
        <w:pStyle w:val="0"/>
        <w:suppressAutoHyphens w:val="false"/>
        <w:rPr>
          <w:rStyle w:val="1"/>
        </w:rPr>
      </w:pPr>
      <w:r>
        <w:rPr>
          <w:rStyle w:val="1"/>
        </w:rPr>
        <w:t xml:space="preserve">¿Qué medidas se van a tomar desde el departamento para mantener la asistencia sanitaria y proteger al personal sanitario? </w:t>
      </w:r>
    </w:p>
    <w:p>
      <w:pPr>
        <w:pStyle w:val="0"/>
        <w:suppressAutoHyphens w:val="false"/>
        <w:rPr>
          <w:rStyle w:val="1"/>
        </w:rPr>
      </w:pPr>
      <w:r>
        <w:rPr>
          <w:rStyle w:val="1"/>
        </w:rPr>
        <w:t xml:space="preserve">Pamplona-Iruña a 10 de enero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