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urtarrilaren 10ean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Mikel Asiain Torres jaunak aurkeztutako galdera, Hitzarmen Ekonomikoa aldatzeko negoziazioei heltzeko abiaburuei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2022ko urtarrilaren 10ean</w:t>
      </w:r>
    </w:p>
    <w:p>
      <w:pPr>
        <w:pStyle w:val="0"/>
        <w:suppressAutoHyphens w:val="false"/>
        <w:rPr>
          <w:rStyle w:val="1"/>
        </w:rPr>
      </w:pPr>
      <w:r>
        <w:rPr>
          <w:rStyle w:val="1"/>
        </w:rPr>
        <w:t xml:space="preserve">Lehen lehendakariordea: María Inmaculada Jurío Macaya</w:t>
      </w:r>
    </w:p>
    <w:p>
      <w:pPr>
        <w:pStyle w:val="2"/>
        <w:suppressAutoHyphens w:val="false"/>
        <w:rPr/>
      </w:pPr>
      <w:r>
        <w:rPr/>
        <w:t xml:space="preserve">GALDERAREN TESTUA</w:t>
      </w:r>
    </w:p>
    <w:p>
      <w:pPr>
        <w:pStyle w:val="0"/>
        <w:suppressAutoHyphens w:val="false"/>
        <w:rPr>
          <w:rStyle w:val="1"/>
        </w:rPr>
      </w:pPr>
      <w:r>
        <w:rPr>
          <w:rStyle w:val="1"/>
        </w:rPr>
        <w:t xml:space="preserve">Geroa Bai talde parlamentarioko foru parlamentari Mikel Asiain Torresek, Legebiltzarreko Erregelamenduan ezarritakoaren babesean, honako galdera hau aurkezten du, Nafarroako Gobernuko Ekonomia eta Ogasuneko kontseilariak 2022ko urtarrilaren 13ko Osoko Bilkuran ahoz erantzun diezaion:</w:t>
      </w:r>
    </w:p>
    <w:p>
      <w:pPr>
        <w:pStyle w:val="0"/>
        <w:suppressAutoHyphens w:val="false"/>
        <w:rPr>
          <w:rStyle w:val="1"/>
        </w:rPr>
      </w:pPr>
      <w:r>
        <w:rPr>
          <w:rStyle w:val="1"/>
        </w:rPr>
        <w:t xml:space="preserve">Iragan abenduaren 23ko Osoko Bilkuran Estatuaren eta Nafarroako Foru Komunitatearen arteko Hitzarmen Ekonomikoa aldatzeko proposamena eztabaidatu zen eta, azkenik, Ekonomia eta Ogasuneko kontseilariak hura erretiratzea erabaki zuen, bozketara iritsi aurretik. Hori dela-eta, hauxe jakin nahi dut:</w:t>
      </w:r>
    </w:p>
    <w:p>
      <w:pPr>
        <w:pStyle w:val="0"/>
        <w:suppressAutoHyphens w:val="false"/>
        <w:rPr>
          <w:rStyle w:val="1"/>
        </w:rPr>
      </w:pPr>
      <w:r>
        <w:rPr>
          <w:rStyle w:val="1"/>
        </w:rPr>
        <w:t xml:space="preserve">Nola, zein abiaburutan oinarrituta, ekinen diozu Hitzarmena aldatzeko negoziazioari berriro Parlamentuko Osoko Bilkurari aurkeztu aurretik?</w:t>
      </w:r>
    </w:p>
    <w:p>
      <w:pPr>
        <w:pStyle w:val="0"/>
        <w:suppressAutoHyphens w:val="false"/>
        <w:rPr>
          <w:rStyle w:val="1"/>
        </w:rPr>
      </w:pPr>
      <w:r>
        <w:rPr>
          <w:rStyle w:val="1"/>
        </w:rPr>
        <w:t xml:space="preserve">Iruñean, 2022ko urtarrilaren 4an</w:t>
      </w:r>
    </w:p>
    <w:p>
      <w:pPr>
        <w:pStyle w:val="0"/>
        <w:suppressAutoHyphens w:val="false"/>
        <w:rPr>
          <w:rStyle w:val="1"/>
        </w:rPr>
      </w:pPr>
      <w:r>
        <w:rPr>
          <w:rStyle w:val="1"/>
        </w:rPr>
        <w:t xml:space="preserve">Foru parlamentaria: Mikel Asiain Torres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