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urtarrilaren 31n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Miguel Bujanda Cirauqui jaunak aurkeztutako galdera, INTIAk Orreagan kudeatzen duen esnetarako ardi eta behien finkari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Landa Garapeneko eta Ingurumeneko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31n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Nafarroako Gorteetako kide den eta Navarra Suma (NA+) talde parlamentarioari atxikia dagoen Miguel Bujanda Cirauqui jaunak, Legebiltzarreko Erregelamenduan ezarritakoaren babesean, honako galdera hau aurkezten du, Nafarroako Gobernuko Landa Garapeneko eta Ingurumeneko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Informazio-eskaera berretsi ondoren –zeina eskatutakoarekin zerikusirik ez duen informazioa emanda erantzun baita–,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Nola funtzionatzen du eta nola kudeatzen da INTIAk Orreagan kudeatzen duen esnetarako behi eta ardien finka?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