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8A9A" w14:textId="2A621A9E" w:rsidR="00926993" w:rsidRDefault="007817FD" w:rsidP="00926993">
      <w:pPr>
        <w:tabs>
          <w:tab w:val="left" w:pos="709"/>
          <w:tab w:val="left" w:pos="992"/>
          <w:tab w:val="left" w:pos="1276"/>
          <w:tab w:val="center" w:pos="3827"/>
          <w:tab w:val="left" w:pos="8820"/>
        </w:tabs>
        <w:spacing w:line="360" w:lineRule="auto"/>
        <w:ind w:right="567" w:firstLine="426"/>
        <w:jc w:val="both"/>
        <w:rPr>
          <w:rFonts w:ascii="Arial" w:hAnsi="Arial" w:cs="Arial"/>
          <w:sz w:val="20"/>
          <w:szCs w:val="20"/>
        </w:rPr>
      </w:pPr>
      <w:r w:rsidRPr="00EB6D38">
        <w:rPr>
          <w:rFonts w:ascii="Arial" w:hAnsi="Arial" w:cs="Arial"/>
          <w:sz w:val="20"/>
          <w:szCs w:val="20"/>
        </w:rPr>
        <w:t xml:space="preserve">La Consejera de Cultura y Deporte del Gobierno de Navarra, en relación a la Pregunta Escrita formulada por </w:t>
      </w:r>
      <w:r w:rsidR="00E521FA" w:rsidRPr="00EB6D38">
        <w:rPr>
          <w:rFonts w:ascii="Arial" w:hAnsi="Arial" w:cs="Arial"/>
          <w:sz w:val="20"/>
          <w:szCs w:val="20"/>
        </w:rPr>
        <w:t>el</w:t>
      </w:r>
      <w:r w:rsidRPr="00EB6D38">
        <w:rPr>
          <w:rFonts w:ascii="Arial" w:hAnsi="Arial" w:cs="Arial"/>
          <w:sz w:val="20"/>
          <w:szCs w:val="20"/>
        </w:rPr>
        <w:t xml:space="preserve"> </w:t>
      </w:r>
      <w:r w:rsidR="00926993" w:rsidRPr="00EB6D38">
        <w:rPr>
          <w:rFonts w:ascii="Arial" w:hAnsi="Arial" w:cs="Arial"/>
          <w:sz w:val="20"/>
          <w:szCs w:val="20"/>
        </w:rPr>
        <w:t xml:space="preserve">Parlamentario Foral </w:t>
      </w:r>
      <w:r w:rsidRPr="00EB6D38">
        <w:rPr>
          <w:rFonts w:ascii="Arial" w:hAnsi="Arial" w:cs="Arial"/>
          <w:sz w:val="20"/>
          <w:szCs w:val="20"/>
        </w:rPr>
        <w:t xml:space="preserve">D. </w:t>
      </w:r>
      <w:r w:rsidR="00DE53A0">
        <w:rPr>
          <w:rFonts w:ascii="Arial" w:hAnsi="Arial" w:cs="Arial"/>
          <w:sz w:val="20"/>
          <w:szCs w:val="20"/>
        </w:rPr>
        <w:t>Alberto Bonilla Zafra</w:t>
      </w:r>
      <w:r w:rsidRPr="00EB6D38">
        <w:rPr>
          <w:rFonts w:ascii="Arial" w:hAnsi="Arial" w:cs="Arial"/>
          <w:sz w:val="20"/>
          <w:szCs w:val="20"/>
        </w:rPr>
        <w:t>, adscrit</w:t>
      </w:r>
      <w:r w:rsidR="00E521FA" w:rsidRPr="00EB6D38">
        <w:rPr>
          <w:rFonts w:ascii="Arial" w:hAnsi="Arial" w:cs="Arial"/>
          <w:sz w:val="20"/>
          <w:szCs w:val="20"/>
        </w:rPr>
        <w:t>o</w:t>
      </w:r>
      <w:r w:rsidRPr="00EB6D38">
        <w:rPr>
          <w:rFonts w:ascii="Arial" w:hAnsi="Arial" w:cs="Arial"/>
          <w:sz w:val="20"/>
          <w:szCs w:val="20"/>
        </w:rPr>
        <w:t xml:space="preserve"> al Grupo </w:t>
      </w:r>
      <w:r w:rsidR="00DE53A0">
        <w:rPr>
          <w:rFonts w:ascii="Arial" w:hAnsi="Arial" w:cs="Arial"/>
          <w:sz w:val="20"/>
          <w:szCs w:val="20"/>
        </w:rPr>
        <w:t>Navarra Suma</w:t>
      </w:r>
      <w:r w:rsidR="00C42D0B" w:rsidRPr="00EB6D38">
        <w:rPr>
          <w:rFonts w:ascii="Arial" w:hAnsi="Arial" w:cs="Arial"/>
          <w:sz w:val="20"/>
          <w:szCs w:val="20"/>
        </w:rPr>
        <w:t xml:space="preserve"> </w:t>
      </w:r>
      <w:r w:rsidRPr="00EB6D38">
        <w:rPr>
          <w:rFonts w:ascii="Arial" w:hAnsi="Arial" w:cs="Arial"/>
          <w:sz w:val="20"/>
          <w:szCs w:val="20"/>
        </w:rPr>
        <w:t>(10-</w:t>
      </w:r>
      <w:r w:rsidR="00E521FA" w:rsidRPr="00EB6D38">
        <w:rPr>
          <w:rFonts w:ascii="Arial" w:hAnsi="Arial" w:cs="Arial"/>
          <w:sz w:val="20"/>
          <w:szCs w:val="20"/>
        </w:rPr>
        <w:t>21</w:t>
      </w:r>
      <w:r w:rsidRPr="00EB6D38">
        <w:rPr>
          <w:rFonts w:ascii="Arial" w:hAnsi="Arial" w:cs="Arial"/>
          <w:sz w:val="20"/>
          <w:szCs w:val="20"/>
        </w:rPr>
        <w:t>/PES-00</w:t>
      </w:r>
      <w:r w:rsidR="003C38FF">
        <w:rPr>
          <w:rFonts w:ascii="Arial" w:hAnsi="Arial" w:cs="Arial"/>
          <w:sz w:val="20"/>
          <w:szCs w:val="20"/>
        </w:rPr>
        <w:t>3</w:t>
      </w:r>
      <w:r w:rsidR="00894DC0">
        <w:rPr>
          <w:rFonts w:ascii="Arial" w:hAnsi="Arial" w:cs="Arial"/>
          <w:sz w:val="20"/>
          <w:szCs w:val="20"/>
        </w:rPr>
        <w:t>7</w:t>
      </w:r>
      <w:r w:rsidR="00843ADE">
        <w:rPr>
          <w:rFonts w:ascii="Arial" w:hAnsi="Arial" w:cs="Arial"/>
          <w:sz w:val="20"/>
          <w:szCs w:val="20"/>
        </w:rPr>
        <w:t>8</w:t>
      </w:r>
      <w:r w:rsidRPr="00EB6D38">
        <w:rPr>
          <w:rFonts w:ascii="Arial" w:hAnsi="Arial" w:cs="Arial"/>
          <w:sz w:val="20"/>
          <w:szCs w:val="20"/>
        </w:rPr>
        <w:t>)</w:t>
      </w:r>
      <w:r w:rsidR="00926993">
        <w:rPr>
          <w:rFonts w:ascii="Arial" w:hAnsi="Arial" w:cs="Arial"/>
          <w:sz w:val="20"/>
          <w:szCs w:val="20"/>
        </w:rPr>
        <w:t>,</w:t>
      </w:r>
      <w:r w:rsidRPr="00EB6D38">
        <w:rPr>
          <w:rFonts w:ascii="Arial" w:hAnsi="Arial" w:cs="Arial"/>
          <w:sz w:val="20"/>
          <w:szCs w:val="20"/>
        </w:rPr>
        <w:t xml:space="preserve"> </w:t>
      </w:r>
      <w:r w:rsidR="00894DC0">
        <w:rPr>
          <w:rFonts w:ascii="Arial" w:hAnsi="Arial" w:cs="Arial"/>
          <w:sz w:val="20"/>
          <w:szCs w:val="20"/>
        </w:rPr>
        <w:t xml:space="preserve">sobre </w:t>
      </w:r>
      <w:r w:rsidR="00843ADE">
        <w:rPr>
          <w:rFonts w:ascii="Arial" w:hAnsi="Arial" w:cs="Arial"/>
          <w:sz w:val="20"/>
          <w:szCs w:val="20"/>
        </w:rPr>
        <w:t>cuál es la explicación o motivación para plantear convenios de colaboración con algunas entidades deportivas privadas y no otras en relación con el Plan Director de Infraestructuras Deportivas de Navarra</w:t>
      </w:r>
      <w:r w:rsidR="00894DC0">
        <w:rPr>
          <w:rFonts w:ascii="Arial" w:hAnsi="Arial" w:cs="Arial"/>
          <w:sz w:val="20"/>
          <w:szCs w:val="20"/>
        </w:rPr>
        <w:t>,</w:t>
      </w:r>
      <w:r w:rsidRPr="00EB6D38">
        <w:rPr>
          <w:rFonts w:ascii="Arial" w:hAnsi="Arial" w:cs="Arial"/>
          <w:sz w:val="20"/>
          <w:szCs w:val="20"/>
        </w:rPr>
        <w:t xml:space="preserve"> tiene el honor de informarle lo siguiente:</w:t>
      </w:r>
    </w:p>
    <w:p w14:paraId="39FD5B4D" w14:textId="77777777" w:rsidR="00926993" w:rsidRDefault="00843ADE" w:rsidP="00926993">
      <w:pPr>
        <w:spacing w:line="360" w:lineRule="auto"/>
        <w:ind w:right="567" w:firstLine="426"/>
        <w:jc w:val="both"/>
        <w:rPr>
          <w:rFonts w:ascii="Arial" w:hAnsi="Arial" w:cs="Arial"/>
          <w:sz w:val="20"/>
          <w:szCs w:val="20"/>
        </w:rPr>
      </w:pPr>
      <w:r w:rsidRPr="00843ADE">
        <w:rPr>
          <w:rFonts w:ascii="Arial" w:hAnsi="Arial" w:cs="Arial"/>
          <w:sz w:val="20"/>
          <w:szCs w:val="20"/>
        </w:rPr>
        <w:t xml:space="preserve">El Plan Director de </w:t>
      </w:r>
      <w:r w:rsidR="000E73F9">
        <w:rPr>
          <w:rFonts w:ascii="Arial" w:hAnsi="Arial" w:cs="Arial"/>
          <w:sz w:val="20"/>
          <w:szCs w:val="20"/>
        </w:rPr>
        <w:t>Infraestructuras</w:t>
      </w:r>
      <w:r w:rsidR="000E73F9" w:rsidRPr="00843ADE">
        <w:rPr>
          <w:rFonts w:ascii="Arial" w:hAnsi="Arial" w:cs="Arial"/>
          <w:sz w:val="20"/>
          <w:szCs w:val="20"/>
        </w:rPr>
        <w:t xml:space="preserve"> </w:t>
      </w:r>
      <w:r w:rsidRPr="00843ADE">
        <w:rPr>
          <w:rFonts w:ascii="Arial" w:hAnsi="Arial" w:cs="Arial"/>
          <w:sz w:val="20"/>
          <w:szCs w:val="20"/>
        </w:rPr>
        <w:t xml:space="preserve">Deportivas recoge la </w:t>
      </w:r>
      <w:r w:rsidR="0057372E">
        <w:rPr>
          <w:rFonts w:ascii="Arial" w:hAnsi="Arial" w:cs="Arial"/>
          <w:sz w:val="20"/>
          <w:szCs w:val="20"/>
        </w:rPr>
        <w:t>actualización del convenio</w:t>
      </w:r>
      <w:r w:rsidR="000C5CF0" w:rsidRPr="000C5CF0">
        <w:rPr>
          <w:rFonts w:ascii="Arial" w:hAnsi="Arial" w:cs="Arial"/>
          <w:sz w:val="20"/>
          <w:szCs w:val="20"/>
        </w:rPr>
        <w:t xml:space="preserve"> </w:t>
      </w:r>
      <w:r w:rsidR="000C5CF0" w:rsidRPr="00843ADE">
        <w:rPr>
          <w:rFonts w:ascii="Arial" w:hAnsi="Arial" w:cs="Arial"/>
          <w:sz w:val="20"/>
          <w:szCs w:val="20"/>
        </w:rPr>
        <w:t>con la Ciudad Deportiva Amaya</w:t>
      </w:r>
      <w:r w:rsidR="009345A4">
        <w:rPr>
          <w:rFonts w:ascii="Arial" w:hAnsi="Arial" w:cs="Arial"/>
          <w:sz w:val="20"/>
          <w:szCs w:val="20"/>
        </w:rPr>
        <w:t xml:space="preserve">, que ya se suscribió en 2001 y se actualizó en 2008, </w:t>
      </w:r>
      <w:r w:rsidR="0057372E">
        <w:rPr>
          <w:rFonts w:ascii="Arial" w:hAnsi="Arial" w:cs="Arial"/>
          <w:sz w:val="20"/>
          <w:szCs w:val="20"/>
        </w:rPr>
        <w:t xml:space="preserve">para el uso de la </w:t>
      </w:r>
      <w:r w:rsidRPr="00843ADE">
        <w:rPr>
          <w:rFonts w:ascii="Arial" w:hAnsi="Arial" w:cs="Arial"/>
          <w:sz w:val="20"/>
          <w:szCs w:val="20"/>
        </w:rPr>
        <w:t>única piscina cubierta de 50 metros de Navarra</w:t>
      </w:r>
      <w:r w:rsidR="0057372E">
        <w:rPr>
          <w:rFonts w:ascii="Arial" w:hAnsi="Arial" w:cs="Arial"/>
          <w:sz w:val="20"/>
          <w:szCs w:val="20"/>
        </w:rPr>
        <w:t xml:space="preserve"> para el desarrollo de competiciones de natación y waterpolo</w:t>
      </w:r>
      <w:r w:rsidR="000C5CF0">
        <w:rPr>
          <w:rFonts w:ascii="Arial" w:hAnsi="Arial" w:cs="Arial"/>
          <w:sz w:val="20"/>
          <w:szCs w:val="20"/>
        </w:rPr>
        <w:t>. Y también</w:t>
      </w:r>
      <w:r w:rsidR="0025562D">
        <w:rPr>
          <w:rFonts w:ascii="Arial" w:hAnsi="Arial" w:cs="Arial"/>
          <w:sz w:val="20"/>
          <w:szCs w:val="20"/>
        </w:rPr>
        <w:t>,</w:t>
      </w:r>
      <w:r w:rsidRPr="00843ADE">
        <w:rPr>
          <w:rFonts w:ascii="Arial" w:hAnsi="Arial" w:cs="Arial"/>
          <w:sz w:val="20"/>
          <w:szCs w:val="20"/>
        </w:rPr>
        <w:t xml:space="preserve"> </w:t>
      </w:r>
      <w:r w:rsidR="0057372E">
        <w:rPr>
          <w:rFonts w:ascii="Arial" w:hAnsi="Arial" w:cs="Arial"/>
          <w:sz w:val="20"/>
          <w:szCs w:val="20"/>
        </w:rPr>
        <w:t>para</w:t>
      </w:r>
      <w:r w:rsidR="000C5CF0">
        <w:rPr>
          <w:rFonts w:ascii="Arial" w:hAnsi="Arial" w:cs="Arial"/>
          <w:sz w:val="20"/>
          <w:szCs w:val="20"/>
        </w:rPr>
        <w:t xml:space="preserve"> la inclusión</w:t>
      </w:r>
      <w:r w:rsidR="0025562D">
        <w:rPr>
          <w:rFonts w:ascii="Arial" w:hAnsi="Arial" w:cs="Arial"/>
          <w:sz w:val="20"/>
          <w:szCs w:val="20"/>
        </w:rPr>
        <w:t xml:space="preserve"> ahora</w:t>
      </w:r>
      <w:r w:rsidR="000C5CF0">
        <w:rPr>
          <w:rFonts w:ascii="Arial" w:hAnsi="Arial" w:cs="Arial"/>
          <w:sz w:val="20"/>
          <w:szCs w:val="20"/>
        </w:rPr>
        <w:t xml:space="preserve"> de</w:t>
      </w:r>
      <w:r w:rsidR="0057372E">
        <w:rPr>
          <w:rFonts w:ascii="Arial" w:hAnsi="Arial" w:cs="Arial"/>
          <w:sz w:val="20"/>
          <w:szCs w:val="20"/>
        </w:rPr>
        <w:t xml:space="preserve"> la mejora y arreglos en el campo de béisbol</w:t>
      </w:r>
      <w:r w:rsidRPr="00843ADE">
        <w:rPr>
          <w:rFonts w:ascii="Arial" w:hAnsi="Arial" w:cs="Arial"/>
          <w:sz w:val="20"/>
          <w:szCs w:val="20"/>
        </w:rPr>
        <w:t xml:space="preserve"> </w:t>
      </w:r>
      <w:r w:rsidR="0057372E">
        <w:rPr>
          <w:rFonts w:ascii="Arial" w:hAnsi="Arial" w:cs="Arial"/>
          <w:sz w:val="20"/>
          <w:szCs w:val="20"/>
        </w:rPr>
        <w:t xml:space="preserve">para su uso para entrenamientos y competiciones y que dé respuesta a las </w:t>
      </w:r>
      <w:r w:rsidRPr="00843ADE">
        <w:rPr>
          <w:rFonts w:ascii="Arial" w:hAnsi="Arial" w:cs="Arial"/>
          <w:sz w:val="20"/>
          <w:szCs w:val="20"/>
        </w:rPr>
        <w:t xml:space="preserve">necesidades </w:t>
      </w:r>
      <w:r w:rsidR="000E73F9">
        <w:rPr>
          <w:rFonts w:ascii="Arial" w:hAnsi="Arial" w:cs="Arial"/>
          <w:sz w:val="20"/>
          <w:szCs w:val="20"/>
        </w:rPr>
        <w:t xml:space="preserve">de este deporte con dos equipos en la División de Honor </w:t>
      </w:r>
      <w:r w:rsidRPr="00843ADE">
        <w:rPr>
          <w:rFonts w:ascii="Arial" w:hAnsi="Arial" w:cs="Arial"/>
          <w:sz w:val="20"/>
          <w:szCs w:val="20"/>
        </w:rPr>
        <w:t xml:space="preserve">y otros equipos de otras categorías. </w:t>
      </w:r>
    </w:p>
    <w:p w14:paraId="0BDDDB57" w14:textId="77777777" w:rsidR="00926993" w:rsidRDefault="000E73F9" w:rsidP="00926993">
      <w:pPr>
        <w:spacing w:line="360" w:lineRule="auto"/>
        <w:ind w:right="567" w:firstLine="426"/>
        <w:jc w:val="both"/>
      </w:pPr>
      <w:r>
        <w:rPr>
          <w:rFonts w:ascii="Arial" w:hAnsi="Arial" w:cs="Arial"/>
          <w:sz w:val="20"/>
          <w:szCs w:val="20"/>
        </w:rPr>
        <w:t xml:space="preserve">Al mismo tiempo, estamos abiertos a la realización de estudios de viabilidad de aquellas instalaciones planteadas por entidades deportivas de carácter privado que puedan suponer una mejora en las condiciones de la práctica deportiva para el conjunto de federados y federadas de determinadas modalidades deportivas. </w:t>
      </w:r>
    </w:p>
    <w:p w14:paraId="46F2CC51" w14:textId="77777777" w:rsidR="00926993" w:rsidRDefault="00312DEF" w:rsidP="00926993">
      <w:pPr>
        <w:tabs>
          <w:tab w:val="left" w:pos="709"/>
          <w:tab w:val="left" w:pos="992"/>
          <w:tab w:val="left" w:pos="1276"/>
          <w:tab w:val="center" w:pos="3827"/>
        </w:tabs>
        <w:spacing w:line="360" w:lineRule="auto"/>
        <w:ind w:right="567" w:firstLine="426"/>
        <w:jc w:val="both"/>
        <w:rPr>
          <w:rFonts w:ascii="Arial" w:hAnsi="Arial" w:cs="Arial"/>
          <w:sz w:val="20"/>
          <w:szCs w:val="20"/>
        </w:rPr>
      </w:pPr>
      <w:r w:rsidRPr="00EB6D38">
        <w:rPr>
          <w:rFonts w:ascii="Arial" w:hAnsi="Arial" w:cs="Arial"/>
          <w:sz w:val="20"/>
          <w:szCs w:val="20"/>
        </w:rPr>
        <w:t>Es lo que puedo informar, en cumplimiento de lo dispuesto en el artículo 194 del Reglamento del Parlamento de Navarra.</w:t>
      </w:r>
    </w:p>
    <w:p w14:paraId="3736F180" w14:textId="77777777" w:rsidR="00926993" w:rsidRDefault="00312DEF" w:rsidP="00926993">
      <w:pPr>
        <w:ind w:right="1314" w:firstLine="426"/>
        <w:jc w:val="center"/>
        <w:rPr>
          <w:rFonts w:ascii="Arial" w:hAnsi="Arial" w:cs="Arial"/>
          <w:sz w:val="20"/>
          <w:szCs w:val="20"/>
        </w:rPr>
      </w:pPr>
      <w:r w:rsidRPr="00EB6D38">
        <w:rPr>
          <w:rFonts w:ascii="Arial" w:hAnsi="Arial" w:cs="Arial"/>
          <w:sz w:val="20"/>
          <w:szCs w:val="20"/>
        </w:rPr>
        <w:t xml:space="preserve">Pamplona-Iruña, </w:t>
      </w:r>
      <w:r w:rsidR="00926993">
        <w:rPr>
          <w:rFonts w:ascii="Arial" w:hAnsi="Arial" w:cs="Arial"/>
          <w:sz w:val="20"/>
          <w:szCs w:val="20"/>
        </w:rPr>
        <w:t>3</w:t>
      </w:r>
      <w:r w:rsidR="00DE53A0">
        <w:rPr>
          <w:rFonts w:ascii="Arial" w:hAnsi="Arial" w:cs="Arial"/>
          <w:sz w:val="20"/>
          <w:szCs w:val="20"/>
        </w:rPr>
        <w:t xml:space="preserve"> de enero de 2022</w:t>
      </w:r>
    </w:p>
    <w:p w14:paraId="53076E5F" w14:textId="3B0E6B05" w:rsidR="00926993" w:rsidRDefault="00926993" w:rsidP="00926993">
      <w:pPr>
        <w:ind w:right="1314" w:firstLine="426"/>
        <w:jc w:val="center"/>
        <w:rPr>
          <w:rFonts w:ascii="Arial" w:hAnsi="Arial" w:cs="Arial"/>
          <w:sz w:val="20"/>
          <w:szCs w:val="20"/>
        </w:rPr>
      </w:pPr>
      <w:r w:rsidRPr="00EB6D38">
        <w:rPr>
          <w:rFonts w:ascii="Arial" w:hAnsi="Arial" w:cs="Arial"/>
          <w:sz w:val="20"/>
          <w:szCs w:val="20"/>
        </w:rPr>
        <w:t>La Consejera de Cultura y Deporte</w:t>
      </w:r>
      <w:r>
        <w:rPr>
          <w:rFonts w:ascii="Arial" w:hAnsi="Arial" w:cs="Arial"/>
          <w:sz w:val="20"/>
          <w:szCs w:val="20"/>
        </w:rPr>
        <w:t xml:space="preserve">: </w:t>
      </w:r>
      <w:r w:rsidR="00312DEF" w:rsidRPr="00EB6D38">
        <w:rPr>
          <w:rFonts w:ascii="Arial" w:hAnsi="Arial" w:cs="Arial"/>
          <w:sz w:val="20"/>
          <w:szCs w:val="20"/>
        </w:rPr>
        <w:t>Rebeca Esnaola Bermejo</w:t>
      </w:r>
    </w:p>
    <w:sectPr w:rsidR="00926993" w:rsidSect="00926993">
      <w:footerReference w:type="even" r:id="rId8"/>
      <w:footerReference w:type="default" r:id="rId9"/>
      <w:type w:val="continuous"/>
      <w:pgSz w:w="11906" w:h="16838"/>
      <w:pgMar w:top="1276" w:right="56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FCB3" w14:textId="77777777" w:rsidR="00791AC0" w:rsidRDefault="00791AC0">
      <w:r>
        <w:separator/>
      </w:r>
    </w:p>
  </w:endnote>
  <w:endnote w:type="continuationSeparator" w:id="0">
    <w:p w14:paraId="39BA5591" w14:textId="77777777" w:rsidR="00791AC0" w:rsidRDefault="0079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58C2" w14:textId="77777777"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11E4FD"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568F"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C219" w14:textId="77777777" w:rsidR="00791AC0" w:rsidRDefault="00791AC0">
      <w:r>
        <w:separator/>
      </w:r>
    </w:p>
  </w:footnote>
  <w:footnote w:type="continuationSeparator" w:id="0">
    <w:p w14:paraId="01E47935" w14:textId="77777777" w:rsidR="00791AC0" w:rsidRDefault="0079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E947CE5"/>
    <w:multiLevelType w:val="hybridMultilevel"/>
    <w:tmpl w:val="543AD0D0"/>
    <w:lvl w:ilvl="0" w:tplc="BFC4347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1"/>
  </w:num>
  <w:num w:numId="5">
    <w:abstractNumId w:val="18"/>
  </w:num>
  <w:num w:numId="6">
    <w:abstractNumId w:val="3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9"/>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2"/>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64D8"/>
    <w:rsid w:val="00077AEC"/>
    <w:rsid w:val="00083AE9"/>
    <w:rsid w:val="00090C1C"/>
    <w:rsid w:val="00096885"/>
    <w:rsid w:val="000A4067"/>
    <w:rsid w:val="000A55B0"/>
    <w:rsid w:val="000A5C17"/>
    <w:rsid w:val="000B10C9"/>
    <w:rsid w:val="000B45F5"/>
    <w:rsid w:val="000B4EF7"/>
    <w:rsid w:val="000B7A9E"/>
    <w:rsid w:val="000C1E83"/>
    <w:rsid w:val="000C232F"/>
    <w:rsid w:val="000C2808"/>
    <w:rsid w:val="000C4717"/>
    <w:rsid w:val="000C48D0"/>
    <w:rsid w:val="000C5CF0"/>
    <w:rsid w:val="000E084F"/>
    <w:rsid w:val="000E19FB"/>
    <w:rsid w:val="000E3409"/>
    <w:rsid w:val="000E400C"/>
    <w:rsid w:val="000E73F9"/>
    <w:rsid w:val="000F23B9"/>
    <w:rsid w:val="000F2D5D"/>
    <w:rsid w:val="000F2DFB"/>
    <w:rsid w:val="001033AB"/>
    <w:rsid w:val="00107AAB"/>
    <w:rsid w:val="00111231"/>
    <w:rsid w:val="00111980"/>
    <w:rsid w:val="001136AC"/>
    <w:rsid w:val="00115E36"/>
    <w:rsid w:val="00123182"/>
    <w:rsid w:val="0012714A"/>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557B"/>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252"/>
    <w:rsid w:val="00210319"/>
    <w:rsid w:val="00211E9B"/>
    <w:rsid w:val="002167DB"/>
    <w:rsid w:val="002214DE"/>
    <w:rsid w:val="002245ED"/>
    <w:rsid w:val="00224617"/>
    <w:rsid w:val="0022466C"/>
    <w:rsid w:val="00224984"/>
    <w:rsid w:val="00226833"/>
    <w:rsid w:val="002351B1"/>
    <w:rsid w:val="00235C1F"/>
    <w:rsid w:val="00235DC6"/>
    <w:rsid w:val="00235F42"/>
    <w:rsid w:val="00237ED0"/>
    <w:rsid w:val="00242445"/>
    <w:rsid w:val="00252DBA"/>
    <w:rsid w:val="00254083"/>
    <w:rsid w:val="002549DA"/>
    <w:rsid w:val="0025562D"/>
    <w:rsid w:val="00263009"/>
    <w:rsid w:val="00264D75"/>
    <w:rsid w:val="0026558E"/>
    <w:rsid w:val="0027414E"/>
    <w:rsid w:val="00274DDC"/>
    <w:rsid w:val="00275A5A"/>
    <w:rsid w:val="00277048"/>
    <w:rsid w:val="002839DF"/>
    <w:rsid w:val="002841BC"/>
    <w:rsid w:val="0029122A"/>
    <w:rsid w:val="00293EEB"/>
    <w:rsid w:val="002B0FF7"/>
    <w:rsid w:val="002B31F9"/>
    <w:rsid w:val="002B4648"/>
    <w:rsid w:val="002B4A8C"/>
    <w:rsid w:val="002B6B78"/>
    <w:rsid w:val="002C35DE"/>
    <w:rsid w:val="002C6A33"/>
    <w:rsid w:val="002D4AD4"/>
    <w:rsid w:val="002D689E"/>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2DE5"/>
    <w:rsid w:val="00383167"/>
    <w:rsid w:val="0038434D"/>
    <w:rsid w:val="00384C58"/>
    <w:rsid w:val="0039434E"/>
    <w:rsid w:val="00394D57"/>
    <w:rsid w:val="00395D75"/>
    <w:rsid w:val="003A236A"/>
    <w:rsid w:val="003A2D8C"/>
    <w:rsid w:val="003A2DE6"/>
    <w:rsid w:val="003A2F81"/>
    <w:rsid w:val="003A5AC1"/>
    <w:rsid w:val="003A5F18"/>
    <w:rsid w:val="003A73FD"/>
    <w:rsid w:val="003B3110"/>
    <w:rsid w:val="003B51D9"/>
    <w:rsid w:val="003C117B"/>
    <w:rsid w:val="003C38FF"/>
    <w:rsid w:val="003C3E2B"/>
    <w:rsid w:val="003D0F7C"/>
    <w:rsid w:val="003D3A83"/>
    <w:rsid w:val="003E5286"/>
    <w:rsid w:val="003F097D"/>
    <w:rsid w:val="003F391D"/>
    <w:rsid w:val="003F3A3A"/>
    <w:rsid w:val="00402F44"/>
    <w:rsid w:val="00407A9E"/>
    <w:rsid w:val="00412B8A"/>
    <w:rsid w:val="00417B62"/>
    <w:rsid w:val="00423F6D"/>
    <w:rsid w:val="00424EDE"/>
    <w:rsid w:val="00432409"/>
    <w:rsid w:val="004335B2"/>
    <w:rsid w:val="004341B5"/>
    <w:rsid w:val="0043452C"/>
    <w:rsid w:val="00434F48"/>
    <w:rsid w:val="004379EF"/>
    <w:rsid w:val="00445707"/>
    <w:rsid w:val="00451916"/>
    <w:rsid w:val="0045201B"/>
    <w:rsid w:val="00453FBA"/>
    <w:rsid w:val="00461C79"/>
    <w:rsid w:val="00463615"/>
    <w:rsid w:val="00463F75"/>
    <w:rsid w:val="0046739D"/>
    <w:rsid w:val="00467C81"/>
    <w:rsid w:val="004709EF"/>
    <w:rsid w:val="00471DE9"/>
    <w:rsid w:val="00481801"/>
    <w:rsid w:val="00485F3D"/>
    <w:rsid w:val="00491EFE"/>
    <w:rsid w:val="004965E9"/>
    <w:rsid w:val="004A008A"/>
    <w:rsid w:val="004A6523"/>
    <w:rsid w:val="004B1665"/>
    <w:rsid w:val="004B22AB"/>
    <w:rsid w:val="004B4F56"/>
    <w:rsid w:val="004C0414"/>
    <w:rsid w:val="004C0DC0"/>
    <w:rsid w:val="004D389E"/>
    <w:rsid w:val="004D46DC"/>
    <w:rsid w:val="004D720C"/>
    <w:rsid w:val="004D7BC3"/>
    <w:rsid w:val="004E28DC"/>
    <w:rsid w:val="004E4F95"/>
    <w:rsid w:val="004E5EF1"/>
    <w:rsid w:val="004F499E"/>
    <w:rsid w:val="004F63BF"/>
    <w:rsid w:val="004F7166"/>
    <w:rsid w:val="00503033"/>
    <w:rsid w:val="005103FF"/>
    <w:rsid w:val="0051133B"/>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72E"/>
    <w:rsid w:val="00573813"/>
    <w:rsid w:val="00582288"/>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601"/>
    <w:rsid w:val="005F1A9A"/>
    <w:rsid w:val="005F3EE3"/>
    <w:rsid w:val="005F5413"/>
    <w:rsid w:val="005F62B1"/>
    <w:rsid w:val="0060122A"/>
    <w:rsid w:val="00603742"/>
    <w:rsid w:val="00605112"/>
    <w:rsid w:val="00612B46"/>
    <w:rsid w:val="00615674"/>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3630"/>
    <w:rsid w:val="00664DF6"/>
    <w:rsid w:val="00664EB6"/>
    <w:rsid w:val="00665511"/>
    <w:rsid w:val="00666021"/>
    <w:rsid w:val="006741EB"/>
    <w:rsid w:val="00676050"/>
    <w:rsid w:val="0068174E"/>
    <w:rsid w:val="00681B15"/>
    <w:rsid w:val="00686AA2"/>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044"/>
    <w:rsid w:val="007711F3"/>
    <w:rsid w:val="007765D2"/>
    <w:rsid w:val="007817FD"/>
    <w:rsid w:val="007844F3"/>
    <w:rsid w:val="00786B53"/>
    <w:rsid w:val="00787747"/>
    <w:rsid w:val="00791AC0"/>
    <w:rsid w:val="007939DD"/>
    <w:rsid w:val="007A1D76"/>
    <w:rsid w:val="007A426E"/>
    <w:rsid w:val="007A473F"/>
    <w:rsid w:val="007A5B8D"/>
    <w:rsid w:val="007B45E2"/>
    <w:rsid w:val="007B59E7"/>
    <w:rsid w:val="007B65B3"/>
    <w:rsid w:val="007B70D2"/>
    <w:rsid w:val="007C14B5"/>
    <w:rsid w:val="007C4D81"/>
    <w:rsid w:val="007C7EFA"/>
    <w:rsid w:val="007D1CA8"/>
    <w:rsid w:val="007D35A9"/>
    <w:rsid w:val="007D4D50"/>
    <w:rsid w:val="007D7B90"/>
    <w:rsid w:val="007E3354"/>
    <w:rsid w:val="007F20DF"/>
    <w:rsid w:val="007F5436"/>
    <w:rsid w:val="007F59F5"/>
    <w:rsid w:val="007F6746"/>
    <w:rsid w:val="007F771A"/>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31A5"/>
    <w:rsid w:val="00843ADE"/>
    <w:rsid w:val="00844859"/>
    <w:rsid w:val="00850395"/>
    <w:rsid w:val="008510FA"/>
    <w:rsid w:val="00856E91"/>
    <w:rsid w:val="00856FC9"/>
    <w:rsid w:val="00860F97"/>
    <w:rsid w:val="00863F05"/>
    <w:rsid w:val="00865C72"/>
    <w:rsid w:val="00867D00"/>
    <w:rsid w:val="00870796"/>
    <w:rsid w:val="008711A0"/>
    <w:rsid w:val="00876FCF"/>
    <w:rsid w:val="008803A6"/>
    <w:rsid w:val="008816F8"/>
    <w:rsid w:val="00881FE5"/>
    <w:rsid w:val="00884470"/>
    <w:rsid w:val="00884D54"/>
    <w:rsid w:val="00890F7B"/>
    <w:rsid w:val="00894DC0"/>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993"/>
    <w:rsid w:val="00926FBE"/>
    <w:rsid w:val="00927C2C"/>
    <w:rsid w:val="00927DE7"/>
    <w:rsid w:val="00930E94"/>
    <w:rsid w:val="00933167"/>
    <w:rsid w:val="009345A4"/>
    <w:rsid w:val="00935A3F"/>
    <w:rsid w:val="00935E9E"/>
    <w:rsid w:val="0093732E"/>
    <w:rsid w:val="00942969"/>
    <w:rsid w:val="009438D7"/>
    <w:rsid w:val="00951135"/>
    <w:rsid w:val="00960A84"/>
    <w:rsid w:val="00962512"/>
    <w:rsid w:val="009634A4"/>
    <w:rsid w:val="009675C3"/>
    <w:rsid w:val="009738F8"/>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E7906"/>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3F1B"/>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655DE"/>
    <w:rsid w:val="00A81875"/>
    <w:rsid w:val="00A842A0"/>
    <w:rsid w:val="00A8433D"/>
    <w:rsid w:val="00A849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34A2"/>
    <w:rsid w:val="00BC60EB"/>
    <w:rsid w:val="00BD62C2"/>
    <w:rsid w:val="00BE3E1C"/>
    <w:rsid w:val="00BF0824"/>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C77A4"/>
    <w:rsid w:val="00CD279E"/>
    <w:rsid w:val="00CD2E4D"/>
    <w:rsid w:val="00CD3A24"/>
    <w:rsid w:val="00CD7B89"/>
    <w:rsid w:val="00CE2798"/>
    <w:rsid w:val="00CE2E60"/>
    <w:rsid w:val="00CE4380"/>
    <w:rsid w:val="00CE4783"/>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D76F4"/>
    <w:rsid w:val="00DE1403"/>
    <w:rsid w:val="00DE45E0"/>
    <w:rsid w:val="00DE53A0"/>
    <w:rsid w:val="00DE637F"/>
    <w:rsid w:val="00DE71EF"/>
    <w:rsid w:val="00DE744F"/>
    <w:rsid w:val="00DF3B61"/>
    <w:rsid w:val="00DF5E0F"/>
    <w:rsid w:val="00DF638A"/>
    <w:rsid w:val="00DF7CA8"/>
    <w:rsid w:val="00E00834"/>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521FA"/>
    <w:rsid w:val="00E57B75"/>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B6D38"/>
    <w:rsid w:val="00ED0102"/>
    <w:rsid w:val="00ED7375"/>
    <w:rsid w:val="00EF1229"/>
    <w:rsid w:val="00EF2DF9"/>
    <w:rsid w:val="00EF3E9A"/>
    <w:rsid w:val="00F004E7"/>
    <w:rsid w:val="00F00A8B"/>
    <w:rsid w:val="00F011E0"/>
    <w:rsid w:val="00F126BA"/>
    <w:rsid w:val="00F15972"/>
    <w:rsid w:val="00F168F4"/>
    <w:rsid w:val="00F226BE"/>
    <w:rsid w:val="00F22E4B"/>
    <w:rsid w:val="00F33CA3"/>
    <w:rsid w:val="00F372B3"/>
    <w:rsid w:val="00F378F3"/>
    <w:rsid w:val="00F50E59"/>
    <w:rsid w:val="00F52296"/>
    <w:rsid w:val="00F522AD"/>
    <w:rsid w:val="00F54742"/>
    <w:rsid w:val="00F553B9"/>
    <w:rsid w:val="00F570D1"/>
    <w:rsid w:val="00F62A5D"/>
    <w:rsid w:val="00F62C97"/>
    <w:rsid w:val="00F67BC2"/>
    <w:rsid w:val="00F705A3"/>
    <w:rsid w:val="00F72A26"/>
    <w:rsid w:val="00F75BC1"/>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D84BCEA"/>
  <w15:chartTrackingRefBased/>
  <w15:docId w15:val="{4954285F-F3A3-4676-B453-701D8527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5B57-B784-4F24-9CB2-2F4E4451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dc:description/>
  <cp:lastModifiedBy>Aranaz, Carlota</cp:lastModifiedBy>
  <cp:revision>3</cp:revision>
  <cp:lastPrinted>2020-01-29T11:04:00Z</cp:lastPrinted>
  <dcterms:created xsi:type="dcterms:W3CDTF">2022-01-17T08:25:00Z</dcterms:created>
  <dcterms:modified xsi:type="dcterms:W3CDTF">2022-01-17T08:26:00Z</dcterms:modified>
</cp:coreProperties>
</file>