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aurkeztutako gaurkotasun handiko galdera, Europako Next Generation funtsetatik datozen 125 proiektu abian jartzeari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José Javier Esparza Abaurrea jaunak gaurkotasun handiko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Lehendakariak oraindik eusten al dio 125 proiektu abian jartzeko aurreikuspenari, zeinak 3.400 milioi euro baino gehiagoko aurrekontua baitauka, Europako Next Generation funtsetatik datorrena, 2020ko urriaren 28an iragarri zuen bezala?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