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Lehendakaritzako, Berdintasuneko, Funtzio Publikoko eta Barneko Batzordeak, 2022ko martxoaren 15ean egindako Osoko Bilkuran, honako erabaki hau onetsi zuen: “Horren bidez, Nafarroako Gobernua premiatzen da Parlamentuari 2022ko Irisgarritasun Plan Operatiboa igor diezaion”.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Nafarroako Gobernua premiatzen du Nafarroako Parlamentuari 2022ko Irisgarritasun Plan Operatiboa igor diezaion, Nafarroako Parlamentuko Erregelamenduaren XIII. tituluaren II. kapituluan xedatuari jarraikiz izapidetua izan dadin”.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martxoaren 15ean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