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DBF3F" w14:textId="77777777" w:rsidR="002C4057" w:rsidRPr="00082975" w:rsidRDefault="002C4057" w:rsidP="00F56D90">
      <w:pPr>
        <w:spacing w:line="360" w:lineRule="auto"/>
        <w:jc w:val="both"/>
        <w:rPr>
          <w:rFonts w:ascii="Open Sans" w:hAnsi="Open Sans" w:cs="Open Sans"/>
          <w:sz w:val="11"/>
          <w:szCs w:val="21"/>
        </w:rPr>
      </w:pPr>
    </w:p>
    <w:p w14:paraId="044FB1E7" w14:textId="0BC1A020" w:rsidR="00F56D90" w:rsidRPr="00990689" w:rsidRDefault="00F56D90" w:rsidP="00990689">
      <w:pPr>
        <w:spacing w:line="360" w:lineRule="auto"/>
        <w:jc w:val="both"/>
        <w:rPr>
          <w:rFonts w:ascii="Open Sans" w:hAnsi="Open Sans" w:cs="Open Sans"/>
          <w:sz w:val="21"/>
          <w:szCs w:val="21"/>
        </w:rPr>
      </w:pPr>
      <w:r w:rsidRPr="00082975">
        <w:rPr>
          <w:rFonts w:ascii="Open Sans" w:hAnsi="Open Sans" w:cs="Open Sans"/>
          <w:sz w:val="21"/>
          <w:szCs w:val="21"/>
        </w:rPr>
        <w:t xml:space="preserve">El </w:t>
      </w:r>
      <w:proofErr w:type="gramStart"/>
      <w:r w:rsidRPr="00082975">
        <w:rPr>
          <w:rFonts w:ascii="Open Sans" w:hAnsi="Open Sans" w:cs="Open Sans"/>
          <w:sz w:val="21"/>
          <w:szCs w:val="21"/>
        </w:rPr>
        <w:t>Consejero</w:t>
      </w:r>
      <w:proofErr w:type="gramEnd"/>
      <w:r w:rsidRPr="00082975">
        <w:rPr>
          <w:rFonts w:ascii="Open Sans" w:hAnsi="Open Sans" w:cs="Open Sans"/>
          <w:sz w:val="21"/>
          <w:szCs w:val="21"/>
        </w:rPr>
        <w:t xml:space="preserve"> de Políticas Migratorias y Justicia, del Gobierno de Navarra, en relación con la</w:t>
      </w:r>
      <w:r w:rsidR="00971557" w:rsidRPr="00082975">
        <w:rPr>
          <w:rFonts w:ascii="Open Sans" w:hAnsi="Open Sans" w:cs="Open Sans"/>
          <w:sz w:val="21"/>
          <w:szCs w:val="21"/>
        </w:rPr>
        <w:t>s</w:t>
      </w:r>
      <w:r w:rsidRPr="00082975">
        <w:rPr>
          <w:rFonts w:ascii="Open Sans" w:hAnsi="Open Sans" w:cs="Open Sans"/>
          <w:sz w:val="21"/>
          <w:szCs w:val="21"/>
        </w:rPr>
        <w:t xml:space="preserve"> </w:t>
      </w:r>
      <w:r w:rsidRPr="00082975">
        <w:rPr>
          <w:rFonts w:ascii="Open Sans" w:hAnsi="Open Sans" w:cs="Open Sans"/>
          <w:b/>
          <w:sz w:val="21"/>
          <w:szCs w:val="21"/>
        </w:rPr>
        <w:t>pregunta</w:t>
      </w:r>
      <w:r w:rsidR="00971557" w:rsidRPr="00082975">
        <w:rPr>
          <w:rFonts w:ascii="Open Sans" w:hAnsi="Open Sans" w:cs="Open Sans"/>
          <w:b/>
          <w:sz w:val="21"/>
          <w:szCs w:val="21"/>
        </w:rPr>
        <w:t>s</w:t>
      </w:r>
      <w:r w:rsidRPr="00082975">
        <w:rPr>
          <w:rFonts w:ascii="Open Sans" w:hAnsi="Open Sans" w:cs="Open Sans"/>
          <w:sz w:val="21"/>
          <w:szCs w:val="21"/>
        </w:rPr>
        <w:t xml:space="preserve"> para su contestación por escrito formulada por </w:t>
      </w:r>
      <w:r w:rsidR="005176EB" w:rsidRPr="00082975">
        <w:rPr>
          <w:rFonts w:ascii="Open Sans" w:hAnsi="Open Sans" w:cs="Open Sans"/>
          <w:sz w:val="21"/>
          <w:szCs w:val="21"/>
        </w:rPr>
        <w:t xml:space="preserve">el miembro de las </w:t>
      </w:r>
      <w:r w:rsidR="00990689" w:rsidRPr="00082975">
        <w:rPr>
          <w:rFonts w:ascii="Open Sans" w:hAnsi="Open Sans" w:cs="Open Sans"/>
          <w:sz w:val="21"/>
          <w:szCs w:val="21"/>
        </w:rPr>
        <w:t xml:space="preserve">Cortes </w:t>
      </w:r>
      <w:r w:rsidR="005176EB" w:rsidRPr="00082975">
        <w:rPr>
          <w:rFonts w:ascii="Open Sans" w:hAnsi="Open Sans" w:cs="Open Sans"/>
          <w:sz w:val="21"/>
          <w:szCs w:val="21"/>
        </w:rPr>
        <w:t>de Navarra D. Jorge Esparza Garrido, adscrito al Grupo Parlamentario Navarra Suma</w:t>
      </w:r>
      <w:r w:rsidRPr="00082975">
        <w:rPr>
          <w:rFonts w:ascii="Open Sans" w:hAnsi="Open Sans" w:cs="Open Sans"/>
          <w:sz w:val="21"/>
          <w:szCs w:val="21"/>
        </w:rPr>
        <w:t xml:space="preserve"> (10-</w:t>
      </w:r>
      <w:r w:rsidR="005176EB" w:rsidRPr="00082975">
        <w:rPr>
          <w:rFonts w:ascii="Open Sans" w:hAnsi="Open Sans" w:cs="Open Sans"/>
          <w:sz w:val="21"/>
          <w:szCs w:val="21"/>
        </w:rPr>
        <w:t>2</w:t>
      </w:r>
      <w:r w:rsidR="00082975" w:rsidRPr="00082975">
        <w:rPr>
          <w:rFonts w:ascii="Open Sans" w:hAnsi="Open Sans" w:cs="Open Sans"/>
          <w:sz w:val="21"/>
          <w:szCs w:val="21"/>
        </w:rPr>
        <w:t>2</w:t>
      </w:r>
      <w:r w:rsidRPr="00082975">
        <w:rPr>
          <w:rFonts w:ascii="Open Sans" w:hAnsi="Open Sans" w:cs="Open Sans"/>
          <w:sz w:val="21"/>
          <w:szCs w:val="21"/>
        </w:rPr>
        <w:t>/P</w:t>
      </w:r>
      <w:r w:rsidR="005176EB" w:rsidRPr="00082975">
        <w:rPr>
          <w:rFonts w:ascii="Open Sans" w:hAnsi="Open Sans" w:cs="Open Sans"/>
          <w:sz w:val="21"/>
          <w:szCs w:val="21"/>
        </w:rPr>
        <w:t>ES-</w:t>
      </w:r>
      <w:r w:rsidR="008709A8" w:rsidRPr="00082975">
        <w:rPr>
          <w:rFonts w:ascii="Open Sans" w:hAnsi="Open Sans" w:cs="Open Sans"/>
          <w:sz w:val="21"/>
          <w:szCs w:val="21"/>
        </w:rPr>
        <w:t>0</w:t>
      </w:r>
      <w:r w:rsidR="00A17D4F" w:rsidRPr="00082975">
        <w:rPr>
          <w:rFonts w:ascii="Open Sans" w:hAnsi="Open Sans" w:cs="Open Sans"/>
          <w:sz w:val="21"/>
          <w:szCs w:val="21"/>
        </w:rPr>
        <w:t>0</w:t>
      </w:r>
      <w:r w:rsidR="00082975" w:rsidRPr="00082975">
        <w:rPr>
          <w:rFonts w:ascii="Open Sans" w:hAnsi="Open Sans" w:cs="Open Sans"/>
          <w:sz w:val="21"/>
          <w:szCs w:val="21"/>
        </w:rPr>
        <w:t>0</w:t>
      </w:r>
      <w:r w:rsidR="00176463">
        <w:rPr>
          <w:rFonts w:ascii="Open Sans" w:hAnsi="Open Sans" w:cs="Open Sans"/>
          <w:sz w:val="21"/>
          <w:szCs w:val="21"/>
        </w:rPr>
        <w:t>41</w:t>
      </w:r>
      <w:r w:rsidR="008709A8" w:rsidRPr="00082975">
        <w:rPr>
          <w:rFonts w:ascii="Open Sans" w:hAnsi="Open Sans" w:cs="Open Sans"/>
          <w:sz w:val="21"/>
          <w:szCs w:val="21"/>
        </w:rPr>
        <w:t>)</w:t>
      </w:r>
      <w:r w:rsidR="00990689">
        <w:rPr>
          <w:rFonts w:ascii="Open Sans" w:hAnsi="Open Sans" w:cs="Open Sans"/>
          <w:sz w:val="21"/>
          <w:szCs w:val="21"/>
        </w:rPr>
        <w:t xml:space="preserve">, </w:t>
      </w:r>
      <w:r w:rsidR="00990689" w:rsidRPr="00082975">
        <w:rPr>
          <w:rFonts w:ascii="Open Sans" w:hAnsi="Open Sans" w:cs="Open Sans"/>
          <w:sz w:val="21"/>
          <w:szCs w:val="21"/>
        </w:rPr>
        <w:t xml:space="preserve">facilita </w:t>
      </w:r>
      <w:r w:rsidR="00963C6A" w:rsidRPr="00082975">
        <w:rPr>
          <w:rFonts w:ascii="Open Sans" w:hAnsi="Open Sans" w:cs="Open Sans"/>
          <w:sz w:val="21"/>
          <w:szCs w:val="21"/>
        </w:rPr>
        <w:t>la sigu</w:t>
      </w:r>
      <w:r w:rsidR="00A369DE" w:rsidRPr="00082975">
        <w:rPr>
          <w:rFonts w:ascii="Open Sans" w:hAnsi="Open Sans" w:cs="Open Sans"/>
          <w:sz w:val="21"/>
          <w:szCs w:val="21"/>
        </w:rPr>
        <w:t>i</w:t>
      </w:r>
      <w:r w:rsidR="00963C6A" w:rsidRPr="00082975">
        <w:rPr>
          <w:rFonts w:ascii="Open Sans" w:hAnsi="Open Sans" w:cs="Open Sans"/>
          <w:sz w:val="21"/>
          <w:szCs w:val="21"/>
        </w:rPr>
        <w:t>ente</w:t>
      </w:r>
      <w:r w:rsidR="00990689">
        <w:rPr>
          <w:rFonts w:ascii="Open Sans" w:hAnsi="Open Sans" w:cs="Open Sans"/>
          <w:sz w:val="21"/>
          <w:szCs w:val="21"/>
        </w:rPr>
        <w:t xml:space="preserve"> </w:t>
      </w:r>
      <w:r w:rsidR="00990689" w:rsidRPr="009C1413">
        <w:rPr>
          <w:rFonts w:ascii="Open Sans" w:hAnsi="Open Sans" w:cs="Open Sans"/>
          <w:b/>
          <w:sz w:val="22"/>
        </w:rPr>
        <w:t>respuesta</w:t>
      </w:r>
      <w:r w:rsidR="00990689">
        <w:rPr>
          <w:rFonts w:ascii="Open Sans" w:hAnsi="Open Sans" w:cs="Open Sans"/>
          <w:b/>
          <w:sz w:val="22"/>
        </w:rPr>
        <w:t>:</w:t>
      </w:r>
    </w:p>
    <w:p w14:paraId="00689C3A" w14:textId="77777777" w:rsidR="00DF7E55" w:rsidRPr="008F225E" w:rsidRDefault="009741AA" w:rsidP="00DF7E55">
      <w:pPr>
        <w:spacing w:line="360" w:lineRule="auto"/>
        <w:jc w:val="both"/>
        <w:rPr>
          <w:rFonts w:ascii="Open Sans" w:hAnsi="Open Sans" w:cs="Open Sans"/>
          <w:sz w:val="8"/>
        </w:rPr>
      </w:pPr>
      <w:r w:rsidRPr="00A2260F">
        <w:rPr>
          <w:rFonts w:ascii="Open Sans" w:hAnsi="Open Sans" w:cs="Open Sans"/>
          <w:sz w:val="10"/>
        </w:rPr>
        <w:tab/>
      </w:r>
    </w:p>
    <w:p w14:paraId="483DFE1D" w14:textId="77777777" w:rsidR="00DF7E55" w:rsidRPr="00082975" w:rsidRDefault="00DF7E55" w:rsidP="00DF7E55">
      <w:pPr>
        <w:spacing w:line="360" w:lineRule="auto"/>
        <w:ind w:left="360" w:firstLine="708"/>
        <w:jc w:val="both"/>
        <w:rPr>
          <w:rFonts w:ascii="Open Sans" w:hAnsi="Open Sans" w:cs="Open Sans"/>
          <w:sz w:val="21"/>
          <w:szCs w:val="21"/>
        </w:rPr>
      </w:pPr>
      <w:r w:rsidRPr="00082975">
        <w:rPr>
          <w:rFonts w:ascii="Open Sans" w:hAnsi="Open Sans" w:cs="Open Sans"/>
          <w:sz w:val="21"/>
          <w:szCs w:val="21"/>
        </w:rPr>
        <w:t xml:space="preserve">La pregunta del Sr. Parlamentario se refiere a datos concretos que deben solicitarse siguiendo el procedimiento reglamentario del artículo 14 del Reglamento de la Cámara.  </w:t>
      </w:r>
    </w:p>
    <w:p w14:paraId="0D4A7C5A" w14:textId="77777777" w:rsidR="00DF7E55" w:rsidRPr="00535B79" w:rsidRDefault="00DF7E55" w:rsidP="00DF7E55">
      <w:pPr>
        <w:spacing w:line="360" w:lineRule="auto"/>
        <w:ind w:firstLine="360"/>
        <w:jc w:val="both"/>
        <w:rPr>
          <w:rFonts w:ascii="Open Sans" w:hAnsi="Open Sans" w:cs="Open Sans"/>
          <w:color w:val="FF0000"/>
          <w:sz w:val="2"/>
          <w:szCs w:val="22"/>
        </w:rPr>
      </w:pPr>
    </w:p>
    <w:p w14:paraId="7D913413" w14:textId="77777777" w:rsidR="00DF7E55" w:rsidRPr="00DD66DD" w:rsidRDefault="00DF7E55" w:rsidP="00DF7E55">
      <w:pPr>
        <w:autoSpaceDE w:val="0"/>
        <w:autoSpaceDN w:val="0"/>
        <w:adjustRightInd w:val="0"/>
        <w:spacing w:line="360" w:lineRule="auto"/>
        <w:jc w:val="both"/>
        <w:rPr>
          <w:rFonts w:ascii="Open Sans" w:hAnsi="Open Sans" w:cs="Open Sans"/>
          <w:sz w:val="12"/>
          <w:szCs w:val="22"/>
        </w:rPr>
      </w:pPr>
    </w:p>
    <w:p w14:paraId="4687C3A0" w14:textId="77777777" w:rsidR="00DF7E55" w:rsidRPr="00082975" w:rsidRDefault="00DF7E55" w:rsidP="00DF7E55">
      <w:pPr>
        <w:spacing w:after="120" w:line="360" w:lineRule="auto"/>
        <w:ind w:firstLine="708"/>
        <w:jc w:val="both"/>
        <w:rPr>
          <w:rFonts w:ascii="Open Sans" w:hAnsi="Open Sans" w:cs="Open Sans"/>
          <w:sz w:val="21"/>
          <w:szCs w:val="21"/>
        </w:rPr>
      </w:pPr>
      <w:r w:rsidRPr="00082975">
        <w:rPr>
          <w:rFonts w:ascii="Open Sans" w:hAnsi="Open Sans" w:cs="Open Sans"/>
          <w:sz w:val="21"/>
          <w:szCs w:val="21"/>
        </w:rPr>
        <w:t>Es cuanto informo en cumplimiento de lo dispuesto en el artículo 194 del Reglamento del Parlamento de Navarra.</w:t>
      </w:r>
    </w:p>
    <w:p w14:paraId="61689B61" w14:textId="77777777" w:rsidR="00062FC9" w:rsidRPr="00062FC9" w:rsidRDefault="00062FC9" w:rsidP="00CF7CA4">
      <w:pPr>
        <w:tabs>
          <w:tab w:val="left" w:pos="600"/>
        </w:tabs>
        <w:spacing w:line="360" w:lineRule="auto"/>
        <w:jc w:val="center"/>
        <w:rPr>
          <w:rFonts w:ascii="Open Sans" w:hAnsi="Open Sans" w:cs="Open Sans"/>
          <w:sz w:val="10"/>
        </w:rPr>
      </w:pPr>
    </w:p>
    <w:p w14:paraId="051DB24E" w14:textId="77777777" w:rsidR="00D30D7D" w:rsidRPr="00082975" w:rsidRDefault="00EB72C6" w:rsidP="00CF7CA4">
      <w:pPr>
        <w:tabs>
          <w:tab w:val="left" w:pos="600"/>
        </w:tabs>
        <w:spacing w:line="360" w:lineRule="auto"/>
        <w:jc w:val="center"/>
        <w:rPr>
          <w:rFonts w:ascii="Open Sans" w:hAnsi="Open Sans" w:cs="Open Sans"/>
          <w:sz w:val="21"/>
          <w:szCs w:val="21"/>
        </w:rPr>
      </w:pPr>
      <w:r w:rsidRPr="00082975">
        <w:rPr>
          <w:rFonts w:ascii="Open Sans" w:hAnsi="Open Sans" w:cs="Open Sans"/>
          <w:sz w:val="21"/>
          <w:szCs w:val="21"/>
        </w:rPr>
        <w:t>Pamplona,</w:t>
      </w:r>
      <w:r w:rsidR="00D95CF3" w:rsidRPr="00082975">
        <w:rPr>
          <w:rFonts w:ascii="Open Sans" w:hAnsi="Open Sans" w:cs="Open Sans"/>
          <w:sz w:val="21"/>
          <w:szCs w:val="21"/>
        </w:rPr>
        <w:t xml:space="preserve"> </w:t>
      </w:r>
      <w:r w:rsidR="00677E30" w:rsidRPr="00082975">
        <w:rPr>
          <w:rFonts w:ascii="Open Sans" w:hAnsi="Open Sans" w:cs="Open Sans"/>
          <w:sz w:val="21"/>
          <w:szCs w:val="21"/>
        </w:rPr>
        <w:t>4</w:t>
      </w:r>
      <w:r w:rsidR="00DC1F81" w:rsidRPr="00082975">
        <w:rPr>
          <w:rFonts w:ascii="Open Sans" w:hAnsi="Open Sans" w:cs="Open Sans"/>
          <w:sz w:val="21"/>
          <w:szCs w:val="21"/>
        </w:rPr>
        <w:t xml:space="preserve"> de </w:t>
      </w:r>
      <w:r w:rsidR="00082975" w:rsidRPr="00082975">
        <w:rPr>
          <w:rFonts w:ascii="Open Sans" w:hAnsi="Open Sans" w:cs="Open Sans"/>
          <w:sz w:val="21"/>
          <w:szCs w:val="21"/>
        </w:rPr>
        <w:t>marzo</w:t>
      </w:r>
      <w:r w:rsidR="00DC1F81" w:rsidRPr="00082975">
        <w:rPr>
          <w:rFonts w:ascii="Open Sans" w:hAnsi="Open Sans" w:cs="Open Sans"/>
          <w:sz w:val="21"/>
          <w:szCs w:val="21"/>
        </w:rPr>
        <w:t xml:space="preserve"> de 2022</w:t>
      </w:r>
    </w:p>
    <w:p w14:paraId="5F4E1A8C" w14:textId="1E28AADE" w:rsidR="00D30D7D" w:rsidRPr="00082975" w:rsidRDefault="00D30D7D">
      <w:pPr>
        <w:tabs>
          <w:tab w:val="left" w:pos="600"/>
        </w:tabs>
        <w:spacing w:line="360" w:lineRule="auto"/>
        <w:jc w:val="center"/>
        <w:rPr>
          <w:rFonts w:ascii="Open Sans" w:hAnsi="Open Sans" w:cs="Open Sans"/>
          <w:sz w:val="21"/>
          <w:szCs w:val="21"/>
        </w:rPr>
      </w:pPr>
    </w:p>
    <w:p w14:paraId="53BB209C" w14:textId="65DDF5A6" w:rsidR="00EB72C6" w:rsidRPr="009C1413" w:rsidRDefault="00990689" w:rsidP="00990689">
      <w:pPr>
        <w:tabs>
          <w:tab w:val="left" w:pos="600"/>
        </w:tabs>
        <w:jc w:val="center"/>
        <w:rPr>
          <w:rFonts w:ascii="Open Sans" w:hAnsi="Open Sans" w:cs="Open Sans"/>
          <w:sz w:val="22"/>
        </w:rPr>
      </w:pPr>
      <w:r w:rsidRPr="00082975">
        <w:rPr>
          <w:rFonts w:ascii="Open Sans" w:hAnsi="Open Sans" w:cs="Open Sans"/>
          <w:sz w:val="21"/>
          <w:szCs w:val="21"/>
        </w:rPr>
        <w:t xml:space="preserve">El </w:t>
      </w:r>
      <w:proofErr w:type="gramStart"/>
      <w:r w:rsidRPr="00082975">
        <w:rPr>
          <w:rFonts w:ascii="Open Sans" w:hAnsi="Open Sans" w:cs="Open Sans"/>
          <w:sz w:val="21"/>
          <w:szCs w:val="21"/>
        </w:rPr>
        <w:t>Consejero</w:t>
      </w:r>
      <w:proofErr w:type="gramEnd"/>
      <w:r w:rsidRPr="00082975">
        <w:rPr>
          <w:rFonts w:ascii="Open Sans" w:hAnsi="Open Sans" w:cs="Open Sans"/>
          <w:sz w:val="21"/>
          <w:szCs w:val="21"/>
        </w:rPr>
        <w:t xml:space="preserve"> de Políticas Migratorias y Justicia</w:t>
      </w:r>
      <w:r>
        <w:rPr>
          <w:rFonts w:ascii="Open Sans" w:hAnsi="Open Sans" w:cs="Open Sans"/>
          <w:sz w:val="22"/>
        </w:rPr>
        <w:t xml:space="preserve">: </w:t>
      </w:r>
      <w:r w:rsidR="000F3232" w:rsidRPr="009C1413">
        <w:rPr>
          <w:rFonts w:ascii="Open Sans" w:hAnsi="Open Sans" w:cs="Open Sans"/>
          <w:sz w:val="22"/>
        </w:rPr>
        <w:t>Eduardo Santos Ito</w:t>
      </w:r>
      <w:r w:rsidR="00EC3581" w:rsidRPr="009C1413">
        <w:rPr>
          <w:rFonts w:ascii="Open Sans" w:hAnsi="Open Sans" w:cs="Open Sans"/>
          <w:sz w:val="22"/>
        </w:rPr>
        <w:t>i</w:t>
      </w:r>
      <w:r w:rsidR="000F3232" w:rsidRPr="009C1413">
        <w:rPr>
          <w:rFonts w:ascii="Open Sans" w:hAnsi="Open Sans" w:cs="Open Sans"/>
          <w:sz w:val="22"/>
        </w:rPr>
        <w:t>z</w:t>
      </w:r>
    </w:p>
    <w:p w14:paraId="4CDED723" w14:textId="77777777" w:rsidR="00082975" w:rsidRDefault="00082975" w:rsidP="00EB72C6">
      <w:pPr>
        <w:spacing w:line="360" w:lineRule="auto"/>
        <w:ind w:hanging="1276"/>
        <w:jc w:val="both"/>
        <w:rPr>
          <w:rFonts w:ascii="Open Sans" w:hAnsi="Open Sans" w:cs="Open Sans"/>
          <w:b/>
          <w:sz w:val="22"/>
          <w:szCs w:val="22"/>
        </w:rPr>
      </w:pPr>
    </w:p>
    <w:sectPr w:rsidR="00082975" w:rsidSect="00F15EDF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97" w:right="748" w:bottom="1701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E3E50" w14:textId="77777777" w:rsidR="00062FC9" w:rsidRDefault="00062FC9" w:rsidP="000B134F">
      <w:r>
        <w:separator/>
      </w:r>
    </w:p>
  </w:endnote>
  <w:endnote w:type="continuationSeparator" w:id="0">
    <w:p w14:paraId="49FC243D" w14:textId="77777777" w:rsidR="00062FC9" w:rsidRDefault="00062FC9" w:rsidP="000B13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45"/>
      <w:gridCol w:w="861"/>
    </w:tblGrid>
    <w:tr w:rsidR="00062FC9" w:rsidRPr="00793C04" w14:paraId="68A04B2C" w14:textId="77777777" w:rsidTr="00062FC9">
      <w:tc>
        <w:tcPr>
          <w:tcW w:w="4500" w:type="pct"/>
          <w:tcBorders>
            <w:top w:val="single" w:sz="4" w:space="0" w:color="000000"/>
          </w:tcBorders>
        </w:tcPr>
        <w:p w14:paraId="1F1D0CEA" w14:textId="77777777" w:rsidR="00062FC9" w:rsidRPr="001D1CE8" w:rsidRDefault="00990689" w:rsidP="00DC1F81">
          <w:pPr>
            <w:pStyle w:val="Piedepgina"/>
            <w:jc w:val="right"/>
            <w:rPr>
              <w:rFonts w:ascii="Arial" w:hAnsi="Arial" w:cs="Arial"/>
              <w:sz w:val="22"/>
            </w:rPr>
          </w:pPr>
          <w:sdt>
            <w:sdtPr>
              <w:rPr>
                <w:rFonts w:ascii="Arial" w:hAnsi="Arial" w:cs="Arial"/>
                <w:color w:val="808080" w:themeColor="background1" w:themeShade="80"/>
                <w:sz w:val="22"/>
              </w:rPr>
              <w:alias w:val="Compañía"/>
              <w:id w:val="-789965102"/>
              <w:placeholder>
                <w:docPart w:val="B01DFED753AD44D595F0F8A783F2500A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062FC9" w:rsidRPr="001D1CE8">
                <w:rPr>
                  <w:rFonts w:ascii="Arial" w:hAnsi="Arial" w:cs="Arial"/>
                  <w:color w:val="808080" w:themeColor="background1" w:themeShade="80"/>
                  <w:sz w:val="22"/>
                </w:rPr>
                <w:t>Gobierno de Navarra</w:t>
              </w:r>
            </w:sdtContent>
          </w:sdt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t xml:space="preserve"> | </w:t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begin"/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instrText xml:space="preserve"> FILENAME  </w:instrText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separate"/>
          </w:r>
          <w:r w:rsidR="00F15EDF">
            <w:rPr>
              <w:rFonts w:ascii="Arial" w:hAnsi="Arial" w:cs="Arial"/>
              <w:noProof/>
              <w:color w:val="808080" w:themeColor="background1" w:themeShade="80"/>
              <w:sz w:val="22"/>
            </w:rPr>
            <w:t>10-21 PES-00199 00 Respuesta DPMJ</w:t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end"/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14:paraId="38853072" w14:textId="77777777" w:rsidR="00062FC9" w:rsidRPr="001D1CE8" w:rsidRDefault="00062FC9" w:rsidP="00062FC9">
          <w:pPr>
            <w:pStyle w:val="Encabezado"/>
            <w:jc w:val="center"/>
            <w:rPr>
              <w:rFonts w:ascii="Arial" w:hAnsi="Arial" w:cs="Arial"/>
              <w:color w:val="FFFFFF"/>
              <w:sz w:val="22"/>
            </w:rPr>
          </w:pPr>
          <w:r w:rsidRPr="001D1CE8">
            <w:rPr>
              <w:rFonts w:ascii="Arial" w:hAnsi="Arial" w:cs="Arial"/>
              <w:sz w:val="22"/>
            </w:rPr>
            <w:fldChar w:fldCharType="begin"/>
          </w:r>
          <w:r w:rsidRPr="001D1CE8">
            <w:rPr>
              <w:rFonts w:ascii="Arial" w:hAnsi="Arial" w:cs="Arial"/>
              <w:sz w:val="22"/>
            </w:rPr>
            <w:instrText>PAGE   \* MERGEFORMAT</w:instrText>
          </w:r>
          <w:r w:rsidRPr="001D1CE8">
            <w:rPr>
              <w:rFonts w:ascii="Arial" w:hAnsi="Arial" w:cs="Arial"/>
              <w:sz w:val="22"/>
            </w:rPr>
            <w:fldChar w:fldCharType="separate"/>
          </w:r>
          <w:r w:rsidR="00082975" w:rsidRPr="00082975">
            <w:rPr>
              <w:rFonts w:ascii="Arial" w:hAnsi="Arial" w:cs="Arial"/>
              <w:noProof/>
              <w:color w:val="FFFFFF"/>
              <w:sz w:val="22"/>
            </w:rPr>
            <w:t>2</w:t>
          </w:r>
          <w:r w:rsidRPr="001D1CE8">
            <w:rPr>
              <w:rFonts w:ascii="Arial" w:hAnsi="Arial" w:cs="Arial"/>
              <w:color w:val="FFFFFF"/>
              <w:sz w:val="22"/>
            </w:rPr>
            <w:fldChar w:fldCharType="end"/>
          </w:r>
        </w:p>
      </w:tc>
    </w:tr>
  </w:tbl>
  <w:p w14:paraId="6870B4F1" w14:textId="77777777" w:rsidR="00062FC9" w:rsidRDefault="00062FC9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7745"/>
      <w:gridCol w:w="861"/>
    </w:tblGrid>
    <w:tr w:rsidR="00062FC9" w:rsidRPr="00793C04" w14:paraId="06A0D25C" w14:textId="77777777" w:rsidTr="00062FC9">
      <w:tc>
        <w:tcPr>
          <w:tcW w:w="4500" w:type="pct"/>
          <w:tcBorders>
            <w:top w:val="single" w:sz="4" w:space="0" w:color="000000"/>
          </w:tcBorders>
        </w:tcPr>
        <w:p w14:paraId="1FECFC33" w14:textId="77777777" w:rsidR="00062FC9" w:rsidRPr="001D1CE8" w:rsidRDefault="00990689" w:rsidP="00176463">
          <w:pPr>
            <w:pStyle w:val="Piedepgina"/>
            <w:jc w:val="right"/>
            <w:rPr>
              <w:rFonts w:ascii="Arial" w:hAnsi="Arial" w:cs="Arial"/>
              <w:sz w:val="22"/>
            </w:rPr>
          </w:pPr>
          <w:sdt>
            <w:sdtPr>
              <w:rPr>
                <w:rFonts w:ascii="Arial" w:hAnsi="Arial" w:cs="Arial"/>
                <w:color w:val="808080" w:themeColor="background1" w:themeShade="80"/>
                <w:sz w:val="22"/>
              </w:rPr>
              <w:alias w:val="Compañía"/>
              <w:id w:val="75971759"/>
              <w:placeholder>
                <w:docPart w:val="2FC7EBAE5C6E4C53A7A2F568B6F78900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 w:rsidR="00062FC9" w:rsidRPr="001D1CE8">
                <w:rPr>
                  <w:rFonts w:ascii="Arial" w:hAnsi="Arial" w:cs="Arial"/>
                  <w:color w:val="808080" w:themeColor="background1" w:themeShade="80"/>
                  <w:sz w:val="22"/>
                </w:rPr>
                <w:t>Gobierno de Navarra</w:t>
              </w:r>
            </w:sdtContent>
          </w:sdt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t xml:space="preserve"> | </w:t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begin"/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instrText xml:space="preserve"> FILENAME  </w:instrText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separate"/>
          </w:r>
          <w:r w:rsidR="00F15EDF">
            <w:rPr>
              <w:rFonts w:ascii="Arial" w:hAnsi="Arial" w:cs="Arial"/>
              <w:noProof/>
              <w:color w:val="808080" w:themeColor="background1" w:themeShade="80"/>
              <w:sz w:val="22"/>
            </w:rPr>
            <w:t>10-</w:t>
          </w:r>
          <w:r w:rsidR="00082975">
            <w:rPr>
              <w:rFonts w:ascii="Arial" w:hAnsi="Arial" w:cs="Arial"/>
              <w:noProof/>
              <w:color w:val="808080" w:themeColor="background1" w:themeShade="80"/>
              <w:sz w:val="22"/>
            </w:rPr>
            <w:t>22</w:t>
          </w:r>
          <w:r w:rsidR="00F15EDF">
            <w:rPr>
              <w:rFonts w:ascii="Arial" w:hAnsi="Arial" w:cs="Arial"/>
              <w:noProof/>
              <w:color w:val="808080" w:themeColor="background1" w:themeShade="80"/>
              <w:sz w:val="22"/>
            </w:rPr>
            <w:t xml:space="preserve"> PES-00</w:t>
          </w:r>
          <w:r w:rsidR="00082975">
            <w:rPr>
              <w:rFonts w:ascii="Arial" w:hAnsi="Arial" w:cs="Arial"/>
              <w:noProof/>
              <w:color w:val="808080" w:themeColor="background1" w:themeShade="80"/>
              <w:sz w:val="22"/>
            </w:rPr>
            <w:t>0</w:t>
          </w:r>
          <w:r w:rsidR="00176463">
            <w:rPr>
              <w:rFonts w:ascii="Arial" w:hAnsi="Arial" w:cs="Arial"/>
              <w:noProof/>
              <w:color w:val="808080" w:themeColor="background1" w:themeShade="80"/>
              <w:sz w:val="22"/>
            </w:rPr>
            <w:t>41</w:t>
          </w:r>
          <w:r w:rsidR="00082975">
            <w:rPr>
              <w:rFonts w:ascii="Arial" w:hAnsi="Arial" w:cs="Arial"/>
              <w:noProof/>
              <w:color w:val="808080" w:themeColor="background1" w:themeShade="80"/>
              <w:sz w:val="22"/>
            </w:rPr>
            <w:t xml:space="preserve"> </w:t>
          </w:r>
          <w:r w:rsidR="00F15EDF">
            <w:rPr>
              <w:rFonts w:ascii="Arial" w:hAnsi="Arial" w:cs="Arial"/>
              <w:noProof/>
              <w:color w:val="808080" w:themeColor="background1" w:themeShade="80"/>
              <w:sz w:val="22"/>
            </w:rPr>
            <w:t>00 Respuesta DPMJ</w:t>
          </w:r>
          <w:r w:rsidR="00062FC9" w:rsidRPr="001D1CE8">
            <w:rPr>
              <w:rFonts w:ascii="Arial" w:hAnsi="Arial" w:cs="Arial"/>
              <w:color w:val="808080" w:themeColor="background1" w:themeShade="80"/>
              <w:sz w:val="22"/>
            </w:rPr>
            <w:fldChar w:fldCharType="end"/>
          </w:r>
        </w:p>
      </w:tc>
      <w:tc>
        <w:tcPr>
          <w:tcW w:w="500" w:type="pct"/>
          <w:tcBorders>
            <w:top w:val="single" w:sz="4" w:space="0" w:color="C0504D"/>
          </w:tcBorders>
          <w:shd w:val="clear" w:color="auto" w:fill="943634"/>
        </w:tcPr>
        <w:p w14:paraId="6194056B" w14:textId="77777777" w:rsidR="00062FC9" w:rsidRPr="001D1CE8" w:rsidRDefault="00062FC9" w:rsidP="00062FC9">
          <w:pPr>
            <w:pStyle w:val="Encabezado"/>
            <w:jc w:val="center"/>
            <w:rPr>
              <w:rFonts w:ascii="Arial" w:hAnsi="Arial" w:cs="Arial"/>
              <w:color w:val="FFFFFF"/>
              <w:sz w:val="22"/>
            </w:rPr>
          </w:pPr>
          <w:r w:rsidRPr="001D1CE8">
            <w:rPr>
              <w:rFonts w:ascii="Arial" w:hAnsi="Arial" w:cs="Arial"/>
              <w:sz w:val="22"/>
            </w:rPr>
            <w:fldChar w:fldCharType="begin"/>
          </w:r>
          <w:r w:rsidRPr="001D1CE8">
            <w:rPr>
              <w:rFonts w:ascii="Arial" w:hAnsi="Arial" w:cs="Arial"/>
              <w:sz w:val="22"/>
            </w:rPr>
            <w:instrText>PAGE   \* MERGEFORMAT</w:instrText>
          </w:r>
          <w:r w:rsidRPr="001D1CE8">
            <w:rPr>
              <w:rFonts w:ascii="Arial" w:hAnsi="Arial" w:cs="Arial"/>
              <w:sz w:val="22"/>
            </w:rPr>
            <w:fldChar w:fldCharType="separate"/>
          </w:r>
          <w:r w:rsidR="00176463" w:rsidRPr="00176463">
            <w:rPr>
              <w:rFonts w:ascii="Arial" w:hAnsi="Arial" w:cs="Arial"/>
              <w:noProof/>
              <w:color w:val="FFFFFF"/>
              <w:sz w:val="22"/>
            </w:rPr>
            <w:t>1</w:t>
          </w:r>
          <w:r w:rsidRPr="001D1CE8">
            <w:rPr>
              <w:rFonts w:ascii="Arial" w:hAnsi="Arial" w:cs="Arial"/>
              <w:color w:val="FFFFFF"/>
              <w:sz w:val="22"/>
            </w:rPr>
            <w:fldChar w:fldCharType="end"/>
          </w:r>
        </w:p>
      </w:tc>
    </w:tr>
  </w:tbl>
  <w:p w14:paraId="62B2C9E5" w14:textId="77777777" w:rsidR="00062FC9" w:rsidRDefault="00062FC9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D071FA" w14:textId="77777777" w:rsidR="00062FC9" w:rsidRDefault="00062FC9" w:rsidP="000B134F">
      <w:r>
        <w:separator/>
      </w:r>
    </w:p>
  </w:footnote>
  <w:footnote w:type="continuationSeparator" w:id="0">
    <w:p w14:paraId="61682B47" w14:textId="77777777" w:rsidR="00062FC9" w:rsidRDefault="00062FC9" w:rsidP="000B134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B9AE5" w14:textId="77777777" w:rsidR="00062FC9" w:rsidRPr="007250F0" w:rsidRDefault="00062FC9" w:rsidP="000B134F">
    <w:pPr>
      <w:pStyle w:val="Encabezado"/>
      <w:jc w:val="right"/>
    </w:pPr>
    <w:r>
      <w:t xml:space="preserve">          </w:t>
    </w:r>
    <w:r>
      <w:rPr>
        <w:noProof/>
      </w:rPr>
      <w:drawing>
        <wp:inline distT="0" distB="0" distL="0" distR="0" wp14:anchorId="2A8D5648" wp14:editId="0B33C12E">
          <wp:extent cx="228600" cy="41910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0" r="45061" b="36243"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  <w:p w14:paraId="08522A39" w14:textId="77777777" w:rsidR="00062FC9" w:rsidRPr="000B134F" w:rsidRDefault="00062FC9" w:rsidP="000B134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68E987" w14:textId="101894D8" w:rsidR="00062FC9" w:rsidRPr="007250F0" w:rsidRDefault="00062FC9" w:rsidP="000B134F">
    <w:pPr>
      <w:pStyle w:val="Encabezado"/>
    </w:pPr>
    <w:r>
      <w:t xml:space="preserve">            </w:t>
    </w:r>
  </w:p>
  <w:p w14:paraId="41D3C2E0" w14:textId="77777777" w:rsidR="00062FC9" w:rsidRPr="000B134F" w:rsidRDefault="00062FC9" w:rsidP="000B134F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B48A5"/>
    <w:multiLevelType w:val="hybridMultilevel"/>
    <w:tmpl w:val="6C72E606"/>
    <w:lvl w:ilvl="0" w:tplc="0C0A0017">
      <w:start w:val="1"/>
      <w:numFmt w:val="lowerLetter"/>
      <w:lvlText w:val="%1)"/>
      <w:lvlJc w:val="left"/>
      <w:pPr>
        <w:tabs>
          <w:tab w:val="num" w:pos="1485"/>
        </w:tabs>
        <w:ind w:left="1485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2205"/>
        </w:tabs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25"/>
        </w:tabs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45"/>
        </w:tabs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65"/>
        </w:tabs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85"/>
        </w:tabs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05"/>
        </w:tabs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25"/>
        </w:tabs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45"/>
        </w:tabs>
        <w:ind w:left="7245" w:hanging="180"/>
      </w:pPr>
    </w:lvl>
  </w:abstractNum>
  <w:abstractNum w:abstractNumId="1" w15:restartNumberingAfterBreak="0">
    <w:nsid w:val="1015369A"/>
    <w:multiLevelType w:val="hybridMultilevel"/>
    <w:tmpl w:val="406A94BA"/>
    <w:lvl w:ilvl="0" w:tplc="7916C020">
      <w:numFmt w:val="bullet"/>
      <w:lvlText w:val="-"/>
      <w:lvlJc w:val="left"/>
      <w:pPr>
        <w:ind w:left="720" w:hanging="360"/>
      </w:pPr>
      <w:rPr>
        <w:rFonts w:ascii="Open Sans" w:eastAsia="Times New Roman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26425B"/>
    <w:multiLevelType w:val="multilevel"/>
    <w:tmpl w:val="DA80EAD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373DFC"/>
    <w:multiLevelType w:val="hybridMultilevel"/>
    <w:tmpl w:val="661A5C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941DB8"/>
    <w:multiLevelType w:val="hybridMultilevel"/>
    <w:tmpl w:val="88021C68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4765834"/>
    <w:multiLevelType w:val="hybridMultilevel"/>
    <w:tmpl w:val="D38C43B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354AA"/>
    <w:multiLevelType w:val="hybridMultilevel"/>
    <w:tmpl w:val="AE209380"/>
    <w:lvl w:ilvl="0" w:tplc="0C0A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3C7B6A97"/>
    <w:multiLevelType w:val="hybridMultilevel"/>
    <w:tmpl w:val="FB12AA3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79735C"/>
    <w:multiLevelType w:val="hybridMultilevel"/>
    <w:tmpl w:val="C2722DD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B75130"/>
    <w:multiLevelType w:val="hybridMultilevel"/>
    <w:tmpl w:val="C5F4D7A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" w15:restartNumberingAfterBreak="0">
    <w:nsid w:val="51F90DDF"/>
    <w:multiLevelType w:val="hybridMultilevel"/>
    <w:tmpl w:val="7B7E2E2E"/>
    <w:lvl w:ilvl="0" w:tplc="FCF882E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E6110"/>
    <w:multiLevelType w:val="hybridMultilevel"/>
    <w:tmpl w:val="FCC6C49E"/>
    <w:lvl w:ilvl="0" w:tplc="266E971E">
      <w:start w:val="3"/>
      <w:numFmt w:val="bullet"/>
      <w:lvlText w:val="-"/>
      <w:lvlJc w:val="left"/>
      <w:pPr>
        <w:ind w:left="1069" w:hanging="360"/>
      </w:pPr>
      <w:rPr>
        <w:rFonts w:ascii="Open Sans" w:eastAsia="Times New Roman" w:hAnsi="Open Sans" w:cs="Open Sans" w:hint="default"/>
        <w:sz w:val="22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59584868"/>
    <w:multiLevelType w:val="hybridMultilevel"/>
    <w:tmpl w:val="F0B04AC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F1967"/>
    <w:multiLevelType w:val="hybridMultilevel"/>
    <w:tmpl w:val="AA8EB25E"/>
    <w:lvl w:ilvl="0" w:tplc="421A3EE8">
      <w:start w:val="2"/>
      <w:numFmt w:val="bullet"/>
      <w:lvlText w:val="-"/>
      <w:lvlJc w:val="left"/>
      <w:pPr>
        <w:ind w:left="1065" w:hanging="360"/>
      </w:pPr>
      <w:rPr>
        <w:rFonts w:ascii="Arial" w:eastAsiaTheme="minorHAnsi" w:hAnsi="Arial" w:cs="Arial" w:hint="default"/>
      </w:rPr>
    </w:lvl>
    <w:lvl w:ilvl="1" w:tplc="0C0A0003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4" w15:restartNumberingAfterBreak="0">
    <w:nsid w:val="5A720E1D"/>
    <w:multiLevelType w:val="hybridMultilevel"/>
    <w:tmpl w:val="583A385E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265177A"/>
    <w:multiLevelType w:val="hybridMultilevel"/>
    <w:tmpl w:val="66B479CA"/>
    <w:lvl w:ilvl="0" w:tplc="E5EE6A66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0052F9"/>
    <w:multiLevelType w:val="hybridMultilevel"/>
    <w:tmpl w:val="DA80EAD8"/>
    <w:lvl w:ilvl="0" w:tplc="0C0A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0D10C3"/>
    <w:multiLevelType w:val="hybridMultilevel"/>
    <w:tmpl w:val="24B4928E"/>
    <w:lvl w:ilvl="0" w:tplc="3062745A">
      <w:numFmt w:val="bullet"/>
      <w:lvlText w:val="-"/>
      <w:lvlJc w:val="left"/>
      <w:pPr>
        <w:ind w:left="1068" w:hanging="708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F8648F0"/>
    <w:multiLevelType w:val="hybridMultilevel"/>
    <w:tmpl w:val="C7349BD4"/>
    <w:lvl w:ilvl="0" w:tplc="52B69E92">
      <w:numFmt w:val="bullet"/>
      <w:lvlText w:val="-"/>
      <w:lvlJc w:val="left"/>
      <w:pPr>
        <w:ind w:left="1776" w:hanging="360"/>
      </w:pPr>
      <w:rPr>
        <w:rFonts w:ascii="Open Sans" w:eastAsia="Calibri" w:hAnsi="Open Sans" w:cs="Open Sans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9" w15:restartNumberingAfterBreak="0">
    <w:nsid w:val="72FE444C"/>
    <w:multiLevelType w:val="hybridMultilevel"/>
    <w:tmpl w:val="9730B9A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7112BE4"/>
    <w:multiLevelType w:val="hybridMultilevel"/>
    <w:tmpl w:val="E5801E9E"/>
    <w:lvl w:ilvl="0" w:tplc="5344ADB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5E1E58"/>
    <w:multiLevelType w:val="hybridMultilevel"/>
    <w:tmpl w:val="BDC6DD62"/>
    <w:lvl w:ilvl="0" w:tplc="1C287CA8">
      <w:numFmt w:val="bullet"/>
      <w:lvlText w:val="-"/>
      <w:lvlJc w:val="left"/>
      <w:pPr>
        <w:ind w:left="177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6"/>
  </w:num>
  <w:num w:numId="5">
    <w:abstractNumId w:val="9"/>
  </w:num>
  <w:num w:numId="6">
    <w:abstractNumId w:val="16"/>
  </w:num>
  <w:num w:numId="7">
    <w:abstractNumId w:val="2"/>
  </w:num>
  <w:num w:numId="8">
    <w:abstractNumId w:val="14"/>
  </w:num>
  <w:num w:numId="9">
    <w:abstractNumId w:val="8"/>
  </w:num>
  <w:num w:numId="10">
    <w:abstractNumId w:val="17"/>
  </w:num>
  <w:num w:numId="11">
    <w:abstractNumId w:val="10"/>
  </w:num>
  <w:num w:numId="12">
    <w:abstractNumId w:val="21"/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</w:num>
  <w:num w:numId="15">
    <w:abstractNumId w:val="19"/>
  </w:num>
  <w:num w:numId="16">
    <w:abstractNumId w:val="18"/>
  </w:num>
  <w:num w:numId="17">
    <w:abstractNumId w:val="20"/>
  </w:num>
  <w:num w:numId="18">
    <w:abstractNumId w:val="1"/>
  </w:num>
  <w:num w:numId="19">
    <w:abstractNumId w:val="13"/>
  </w:num>
  <w:num w:numId="20">
    <w:abstractNumId w:val="5"/>
  </w:num>
  <w:num w:numId="21">
    <w:abstractNumId w:val="12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14CA"/>
    <w:rsid w:val="0001759F"/>
    <w:rsid w:val="00051535"/>
    <w:rsid w:val="0005378A"/>
    <w:rsid w:val="00062FC9"/>
    <w:rsid w:val="00075B43"/>
    <w:rsid w:val="00082975"/>
    <w:rsid w:val="00085082"/>
    <w:rsid w:val="00092E70"/>
    <w:rsid w:val="000A6874"/>
    <w:rsid w:val="000A72E0"/>
    <w:rsid w:val="000B134F"/>
    <w:rsid w:val="000E7EF2"/>
    <w:rsid w:val="000F03FA"/>
    <w:rsid w:val="000F12C9"/>
    <w:rsid w:val="000F3232"/>
    <w:rsid w:val="00107AB3"/>
    <w:rsid w:val="001243FC"/>
    <w:rsid w:val="00147CA5"/>
    <w:rsid w:val="00160F8B"/>
    <w:rsid w:val="00175C3E"/>
    <w:rsid w:val="00176463"/>
    <w:rsid w:val="00192F30"/>
    <w:rsid w:val="001A21F1"/>
    <w:rsid w:val="001D1CE8"/>
    <w:rsid w:val="001E0C8A"/>
    <w:rsid w:val="00212921"/>
    <w:rsid w:val="002177DF"/>
    <w:rsid w:val="0022685E"/>
    <w:rsid w:val="00245B54"/>
    <w:rsid w:val="002633B7"/>
    <w:rsid w:val="002C4057"/>
    <w:rsid w:val="002E6952"/>
    <w:rsid w:val="00311D4A"/>
    <w:rsid w:val="00313D7B"/>
    <w:rsid w:val="00326269"/>
    <w:rsid w:val="003462F9"/>
    <w:rsid w:val="00371D69"/>
    <w:rsid w:val="003772CB"/>
    <w:rsid w:val="003877E8"/>
    <w:rsid w:val="00395E8B"/>
    <w:rsid w:val="003B6DAF"/>
    <w:rsid w:val="003C17B3"/>
    <w:rsid w:val="003E2C9C"/>
    <w:rsid w:val="003F1AB3"/>
    <w:rsid w:val="004174F8"/>
    <w:rsid w:val="0041779D"/>
    <w:rsid w:val="00437D18"/>
    <w:rsid w:val="00454498"/>
    <w:rsid w:val="004706A8"/>
    <w:rsid w:val="00475D76"/>
    <w:rsid w:val="00477B4B"/>
    <w:rsid w:val="004A27B7"/>
    <w:rsid w:val="004B454F"/>
    <w:rsid w:val="004D5FF0"/>
    <w:rsid w:val="004E2F57"/>
    <w:rsid w:val="005117B5"/>
    <w:rsid w:val="005176EB"/>
    <w:rsid w:val="005435D3"/>
    <w:rsid w:val="00552955"/>
    <w:rsid w:val="00554595"/>
    <w:rsid w:val="00567DD8"/>
    <w:rsid w:val="0060309E"/>
    <w:rsid w:val="00625678"/>
    <w:rsid w:val="00644E9E"/>
    <w:rsid w:val="0065273E"/>
    <w:rsid w:val="006542EA"/>
    <w:rsid w:val="00655BD9"/>
    <w:rsid w:val="0066081E"/>
    <w:rsid w:val="00677E30"/>
    <w:rsid w:val="00680CFC"/>
    <w:rsid w:val="006831E1"/>
    <w:rsid w:val="0068422E"/>
    <w:rsid w:val="006978F3"/>
    <w:rsid w:val="006D56F0"/>
    <w:rsid w:val="00706E7E"/>
    <w:rsid w:val="007130F3"/>
    <w:rsid w:val="00714D66"/>
    <w:rsid w:val="00722161"/>
    <w:rsid w:val="007817BA"/>
    <w:rsid w:val="007A0A3F"/>
    <w:rsid w:val="007B14CA"/>
    <w:rsid w:val="007B66EF"/>
    <w:rsid w:val="007D1C3E"/>
    <w:rsid w:val="00811023"/>
    <w:rsid w:val="008240C8"/>
    <w:rsid w:val="00831810"/>
    <w:rsid w:val="008709A8"/>
    <w:rsid w:val="008B35E6"/>
    <w:rsid w:val="008C4603"/>
    <w:rsid w:val="008D394B"/>
    <w:rsid w:val="008D6C7F"/>
    <w:rsid w:val="008E4CDA"/>
    <w:rsid w:val="0091691F"/>
    <w:rsid w:val="00944F81"/>
    <w:rsid w:val="00963C6A"/>
    <w:rsid w:val="00971557"/>
    <w:rsid w:val="009741AA"/>
    <w:rsid w:val="00987916"/>
    <w:rsid w:val="00990689"/>
    <w:rsid w:val="009A2E78"/>
    <w:rsid w:val="009B0D5B"/>
    <w:rsid w:val="009C1413"/>
    <w:rsid w:val="009F6283"/>
    <w:rsid w:val="00A0232C"/>
    <w:rsid w:val="00A17D4F"/>
    <w:rsid w:val="00A2260F"/>
    <w:rsid w:val="00A32052"/>
    <w:rsid w:val="00A32A0E"/>
    <w:rsid w:val="00A369DE"/>
    <w:rsid w:val="00A44753"/>
    <w:rsid w:val="00A87ECA"/>
    <w:rsid w:val="00AB5809"/>
    <w:rsid w:val="00AE7C83"/>
    <w:rsid w:val="00B41BC2"/>
    <w:rsid w:val="00B6252A"/>
    <w:rsid w:val="00BD326E"/>
    <w:rsid w:val="00BE0647"/>
    <w:rsid w:val="00BE787C"/>
    <w:rsid w:val="00C166E2"/>
    <w:rsid w:val="00C3360F"/>
    <w:rsid w:val="00C349D2"/>
    <w:rsid w:val="00C65F52"/>
    <w:rsid w:val="00C67F55"/>
    <w:rsid w:val="00C7155A"/>
    <w:rsid w:val="00CB5DD5"/>
    <w:rsid w:val="00CE6B14"/>
    <w:rsid w:val="00CF7CA4"/>
    <w:rsid w:val="00D1200F"/>
    <w:rsid w:val="00D14823"/>
    <w:rsid w:val="00D1535B"/>
    <w:rsid w:val="00D30D7D"/>
    <w:rsid w:val="00D50718"/>
    <w:rsid w:val="00D77542"/>
    <w:rsid w:val="00D95CF3"/>
    <w:rsid w:val="00DB0557"/>
    <w:rsid w:val="00DB4AD9"/>
    <w:rsid w:val="00DC1F81"/>
    <w:rsid w:val="00DC39E3"/>
    <w:rsid w:val="00DD4147"/>
    <w:rsid w:val="00DE7968"/>
    <w:rsid w:val="00DF7E55"/>
    <w:rsid w:val="00E166BF"/>
    <w:rsid w:val="00E35AD8"/>
    <w:rsid w:val="00E772BB"/>
    <w:rsid w:val="00EB72C6"/>
    <w:rsid w:val="00EC3581"/>
    <w:rsid w:val="00ED08AF"/>
    <w:rsid w:val="00EE5BE8"/>
    <w:rsid w:val="00F04C90"/>
    <w:rsid w:val="00F15A34"/>
    <w:rsid w:val="00F15EDF"/>
    <w:rsid w:val="00F4578D"/>
    <w:rsid w:val="00F56D90"/>
    <w:rsid w:val="00F8639D"/>
    <w:rsid w:val="00FA0942"/>
    <w:rsid w:val="00FA3CA8"/>
    <w:rsid w:val="00FA6D38"/>
    <w:rsid w:val="00FA799F"/>
    <w:rsid w:val="00FB5F59"/>
    <w:rsid w:val="00FD2D7A"/>
    <w:rsid w:val="00FE0856"/>
    <w:rsid w:val="00FF7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21"/>
    <o:shapelayout v:ext="edit">
      <o:idmap v:ext="edit" data="1"/>
    </o:shapelayout>
  </w:shapeDefaults>
  <w:decimalSymbol w:val=","/>
  <w:listSeparator w:val=";"/>
  <w14:docId w14:val="75CCED42"/>
  <w15:docId w15:val="{A3058806-AD29-41E8-88B3-55A14E2D9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tulo1">
    <w:name w:val="heading 1"/>
    <w:basedOn w:val="Normal"/>
    <w:link w:val="Ttulo1Car"/>
    <w:uiPriority w:val="9"/>
    <w:qFormat/>
    <w:rsid w:val="008E4CDA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Ttulo2">
    <w:name w:val="heading 2"/>
    <w:basedOn w:val="Normal"/>
    <w:next w:val="Normal"/>
    <w:link w:val="Ttulo2Car"/>
    <w:semiHidden/>
    <w:unhideWhenUsed/>
    <w:qFormat/>
    <w:rsid w:val="00DD414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angradetindependiente">
    <w:name w:val="Sangra de t. independiente"/>
    <w:basedOn w:val="Normal"/>
    <w:rsid w:val="007B14CA"/>
    <w:pPr>
      <w:spacing w:after="240" w:line="360" w:lineRule="auto"/>
      <w:ind w:firstLine="709"/>
      <w:jc w:val="both"/>
    </w:pPr>
    <w:rPr>
      <w:rFonts w:ascii="Arial" w:hAnsi="Arial"/>
      <w:sz w:val="22"/>
      <w:szCs w:val="20"/>
    </w:rPr>
  </w:style>
  <w:style w:type="paragraph" w:styleId="Textodeglobo">
    <w:name w:val="Balloon Text"/>
    <w:basedOn w:val="Normal"/>
    <w:semiHidden/>
    <w:rsid w:val="007B14CA"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link w:val="TextoindependienteCar"/>
    <w:rsid w:val="00EB72C6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  <w:lang w:val="es-ES_tradnl"/>
    </w:rPr>
  </w:style>
  <w:style w:type="character" w:customStyle="1" w:styleId="TextoindependienteCar">
    <w:name w:val="Texto independiente Car"/>
    <w:link w:val="Textoindependiente"/>
    <w:rsid w:val="00EB72C6"/>
    <w:rPr>
      <w:lang w:val="es-ES_tradnl"/>
    </w:rPr>
  </w:style>
  <w:style w:type="paragraph" w:styleId="Encabezado">
    <w:name w:val="header"/>
    <w:basedOn w:val="Normal"/>
    <w:link w:val="EncabezadoCar"/>
    <w:rsid w:val="000B134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link w:val="Encabezado"/>
    <w:rsid w:val="000B134F"/>
    <w:rPr>
      <w:sz w:val="24"/>
      <w:szCs w:val="24"/>
    </w:rPr>
  </w:style>
  <w:style w:type="paragraph" w:styleId="Piedepgina">
    <w:name w:val="footer"/>
    <w:basedOn w:val="Normal"/>
    <w:link w:val="PiedepginaCar"/>
    <w:rsid w:val="000B134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0B134F"/>
    <w:rPr>
      <w:sz w:val="24"/>
      <w:szCs w:val="24"/>
    </w:rPr>
  </w:style>
  <w:style w:type="character" w:customStyle="1" w:styleId="highlight">
    <w:name w:val="highlight"/>
    <w:rsid w:val="00C166E2"/>
  </w:style>
  <w:style w:type="paragraph" w:styleId="Prrafodelista">
    <w:name w:val="List Paragraph"/>
    <w:basedOn w:val="Normal"/>
    <w:uiPriority w:val="34"/>
    <w:qFormat/>
    <w:rsid w:val="00C166E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nfasis">
    <w:name w:val="Emphasis"/>
    <w:basedOn w:val="Fuentedeprrafopredeter"/>
    <w:uiPriority w:val="20"/>
    <w:qFormat/>
    <w:rsid w:val="002633B7"/>
    <w:rPr>
      <w:i/>
      <w:iCs/>
    </w:rPr>
  </w:style>
  <w:style w:type="character" w:customStyle="1" w:styleId="Ttulo1Car">
    <w:name w:val="Título 1 Car"/>
    <w:basedOn w:val="Fuentedeprrafopredeter"/>
    <w:link w:val="Ttulo1"/>
    <w:uiPriority w:val="9"/>
    <w:rsid w:val="008E4CDA"/>
    <w:rPr>
      <w:b/>
      <w:bCs/>
      <w:kern w:val="36"/>
      <w:sz w:val="48"/>
      <w:szCs w:val="48"/>
    </w:rPr>
  </w:style>
  <w:style w:type="paragraph" w:customStyle="1" w:styleId="Default">
    <w:name w:val="Default"/>
    <w:rsid w:val="00A17D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ipervnculo">
    <w:name w:val="Hyperlink"/>
    <w:basedOn w:val="Fuentedeprrafopredeter"/>
    <w:unhideWhenUsed/>
    <w:rsid w:val="00A17D4F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semiHidden/>
    <w:rsid w:val="00DD414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xdef">
    <w:name w:val="xdef"/>
    <w:basedOn w:val="Normal"/>
    <w:rsid w:val="00DD4147"/>
    <w:pPr>
      <w:spacing w:before="100" w:beforeAutospacing="1" w:after="100" w:afterAutospacing="1"/>
    </w:pPr>
  </w:style>
  <w:style w:type="character" w:styleId="Refdenotaalpie">
    <w:name w:val="footnote reference"/>
    <w:basedOn w:val="Fuentedeprrafopredeter"/>
    <w:uiPriority w:val="99"/>
    <w:semiHidden/>
    <w:unhideWhenUsed/>
    <w:rsid w:val="00075B43"/>
    <w:rPr>
      <w:vertAlign w:val="superscript"/>
    </w:rPr>
  </w:style>
  <w:style w:type="paragraph" w:styleId="Textocomentario">
    <w:name w:val="annotation text"/>
    <w:basedOn w:val="Normal"/>
    <w:link w:val="TextocomentarioCar"/>
    <w:uiPriority w:val="99"/>
    <w:unhideWhenUsed/>
    <w:rsid w:val="009C1413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C1413"/>
    <w:rPr>
      <w:rFonts w:asciiTheme="minorHAnsi" w:eastAsiaTheme="minorHAnsi" w:hAnsiTheme="minorHAnsi" w:cstheme="minorBidi"/>
      <w:lang w:eastAsia="en-US"/>
    </w:rPr>
  </w:style>
  <w:style w:type="table" w:styleId="Tablaconcuadrcula">
    <w:name w:val="Table Grid"/>
    <w:basedOn w:val="Tablanormal"/>
    <w:uiPriority w:val="59"/>
    <w:rsid w:val="00DC1F81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1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4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3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83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3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FC7EBAE5C6E4C53A7A2F568B6F789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C0E9E0-7B0D-45B1-A0E3-0F81512B8A03}"/>
      </w:docPartPr>
      <w:docPartBody>
        <w:p w:rsidR="00165E8A" w:rsidRDefault="00A9054E" w:rsidP="00A9054E">
          <w:pPr>
            <w:pStyle w:val="2FC7EBAE5C6E4C53A7A2F568B6F78900"/>
          </w:pPr>
          <w:r>
            <w:t>[Escriba el nombre de la compañía]</w:t>
          </w:r>
        </w:p>
      </w:docPartBody>
    </w:docPart>
    <w:docPart>
      <w:docPartPr>
        <w:name w:val="B01DFED753AD44D595F0F8A783F25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5266A-8F6D-45F8-B963-4952C06F8181}"/>
      </w:docPartPr>
      <w:docPartBody>
        <w:p w:rsidR="00165E8A" w:rsidRDefault="00A9054E" w:rsidP="00A9054E">
          <w:pPr>
            <w:pStyle w:val="B01DFED753AD44D595F0F8A783F2500A"/>
          </w:pPr>
          <w:r>
            <w:t>[Escriba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054E"/>
    <w:rsid w:val="00061083"/>
    <w:rsid w:val="00146611"/>
    <w:rsid w:val="00165E8A"/>
    <w:rsid w:val="001A3F11"/>
    <w:rsid w:val="0065065B"/>
    <w:rsid w:val="00A9054E"/>
    <w:rsid w:val="00E36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2FC7EBAE5C6E4C53A7A2F568B6F78900">
    <w:name w:val="2FC7EBAE5C6E4C53A7A2F568B6F78900"/>
    <w:rsid w:val="00A9054E"/>
  </w:style>
  <w:style w:type="paragraph" w:customStyle="1" w:styleId="B01DFED753AD44D595F0F8A783F2500A">
    <w:name w:val="B01DFED753AD44D595F0F8A783F2500A"/>
    <w:rsid w:val="00A9054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4738B6-1051-430F-BE82-3A59B2B01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104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En contestación a la petición de información realizada por el Ilmo</vt:lpstr>
    </vt:vector>
  </TitlesOfParts>
  <Company>Gobierno de Navarra</Company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 contestación a la petición de información realizada por el Ilmo</dc:title>
  <dc:creator>X032834</dc:creator>
  <cp:lastModifiedBy>Aranaz, Carlota</cp:lastModifiedBy>
  <cp:revision>4</cp:revision>
  <cp:lastPrinted>2022-02-02T09:57:00Z</cp:lastPrinted>
  <dcterms:created xsi:type="dcterms:W3CDTF">2022-02-28T13:44:00Z</dcterms:created>
  <dcterms:modified xsi:type="dcterms:W3CDTF">2022-03-09T12:26:00Z</dcterms:modified>
</cp:coreProperties>
</file>