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el Parlamento de Navarra se compromete a crear una Comisión Especial de Salud para acordar y asentar las bases de una nueva Ley Foral de Salud, aprobada por la Comisión de Salud del Parlamento de Navarra en sesión celebrada el día 11 de mayo de 2022, cuyo texto se inserta a continuación:</w:t>
      </w:r>
    </w:p>
    <w:p>
      <w:pPr>
        <w:pStyle w:val="0"/>
        <w:suppressAutoHyphens w:val="false"/>
        <w:rPr>
          <w:rStyle w:val="1"/>
        </w:rPr>
      </w:pPr>
      <w:r>
        <w:rPr>
          <w:rStyle w:val="1"/>
        </w:rPr>
        <w:t xml:space="preserve">“El Parlamento de Navarra se compromete a crear una Comisión Especial de Salud para acordar y asentar las bases de una nueva Ley Foral de Salud”.</w:t>
      </w:r>
    </w:p>
    <w:p>
      <w:pPr>
        <w:pStyle w:val="0"/>
        <w:suppressAutoHyphens w:val="false"/>
        <w:rPr>
          <w:rStyle w:val="1"/>
        </w:rPr>
      </w:pPr>
      <w:r>
        <w:rPr>
          <w:rStyle w:val="1"/>
        </w:rPr>
        <w:t xml:space="preserve">Pamplona, 12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