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2022ko maiatzaren 12an egindako bilkuran, honako mozio hau ezetsi du: “Horren bidez, Espainiako Gobernua premiatzen da Espainiako zentral nuklearren bizitza baliagarria luzatzeari buruzko azterlan orokor bat agin dezan. Mozioa, Carlos Pérez-Nievas López de Goicoechea jaunak aurkeztu uen eta 2022ko maiatzaren 10eko 59.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