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Osoko Bilkurak, 2022ko maiatzaren 26an egindako bileran, erabaki zuen Nafarroako errepideetarako erabilera-kanona arautzeko Foru Lege proposamena aintzat hartzea. Foru Lege proposamen hori Nafarroako Alderdi Sozialista eta EH Bildu Nafarroa talde parlamentarioek, Nafarroako Podemos-Ahal Dugu foru parlamentarien elkarteak eta Izquierda-Ezkerra talde parlamentario mistoak aurkeztu zuten, eta 2022ko maiatzaren 13ko 62. Nafarroako Parlamentuko Aldizkari Ofizialean argitaratu zen.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maiatzaren 27an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