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DCDC" w14:textId="77777777" w:rsidR="00011F05" w:rsidRDefault="00CD4DF7" w:rsidP="00CA544A">
      <w:pPr>
        <w:spacing w:after="120"/>
        <w:rPr>
          <w:rFonts w:cs="Arial"/>
        </w:rPr>
      </w:pPr>
      <w:r w:rsidRPr="00B04BE7">
        <w:rPr>
          <w:rFonts w:cs="Arial"/>
        </w:rPr>
        <w:t>La</w:t>
      </w:r>
      <w:r w:rsidR="0006150C" w:rsidRPr="00B04BE7">
        <w:rPr>
          <w:rFonts w:cs="Arial"/>
        </w:rPr>
        <w:t xml:space="preserve"> </w:t>
      </w:r>
      <w:proofErr w:type="gramStart"/>
      <w:r w:rsidRPr="00B04BE7">
        <w:rPr>
          <w:rFonts w:cs="Arial"/>
        </w:rPr>
        <w:t>Consejera</w:t>
      </w:r>
      <w:proofErr w:type="gramEnd"/>
      <w:r w:rsidR="0006150C" w:rsidRPr="00B04BE7">
        <w:rPr>
          <w:rFonts w:cs="Arial"/>
        </w:rPr>
        <w:t xml:space="preserve"> de Derechos Sociales </w:t>
      </w:r>
      <w:r w:rsidR="00865890" w:rsidRPr="00B04BE7">
        <w:rPr>
          <w:rFonts w:cs="Arial"/>
        </w:rPr>
        <w:t>del Gobierno de Navarra</w:t>
      </w:r>
      <w:r w:rsidR="0006150C" w:rsidRPr="00B04BE7">
        <w:rPr>
          <w:rFonts w:cs="Arial"/>
        </w:rPr>
        <w:t xml:space="preserve">, en relación </w:t>
      </w:r>
      <w:r w:rsidR="00B67C4B" w:rsidRPr="00B04BE7">
        <w:rPr>
          <w:rFonts w:cs="Arial"/>
        </w:rPr>
        <w:t>con</w:t>
      </w:r>
      <w:r w:rsidR="0006150C" w:rsidRPr="00B04BE7">
        <w:rPr>
          <w:rFonts w:cs="Arial"/>
        </w:rPr>
        <w:t xml:space="preserve"> la </w:t>
      </w:r>
      <w:r w:rsidR="00CB3E16" w:rsidRPr="00B04BE7">
        <w:rPr>
          <w:rFonts w:cs="Arial"/>
        </w:rPr>
        <w:t>p</w:t>
      </w:r>
      <w:r w:rsidR="0003307A" w:rsidRPr="00B04BE7">
        <w:rPr>
          <w:rFonts w:cs="Arial"/>
        </w:rPr>
        <w:t>regunta</w:t>
      </w:r>
      <w:r w:rsidR="0006150C" w:rsidRPr="00B04BE7">
        <w:rPr>
          <w:rFonts w:cs="Arial"/>
        </w:rPr>
        <w:t xml:space="preserve"> </w:t>
      </w:r>
      <w:r w:rsidR="00865890" w:rsidRPr="00B04BE7">
        <w:rPr>
          <w:rFonts w:cs="Arial"/>
        </w:rPr>
        <w:t>formulada</w:t>
      </w:r>
      <w:r w:rsidR="0006150C" w:rsidRPr="00B04BE7">
        <w:rPr>
          <w:rFonts w:cs="Arial"/>
        </w:rPr>
        <w:t xml:space="preserve"> por </w:t>
      </w:r>
      <w:r w:rsidR="00EA2D5B" w:rsidRPr="00B04BE7">
        <w:rPr>
          <w:rFonts w:cs="Arial"/>
        </w:rPr>
        <w:t>la</w:t>
      </w:r>
      <w:r w:rsidR="003860DD" w:rsidRPr="00B04BE7">
        <w:rPr>
          <w:rFonts w:cs="Arial"/>
        </w:rPr>
        <w:t xml:space="preserve"> parlamentari</w:t>
      </w:r>
      <w:r w:rsidR="00EA2D5B" w:rsidRPr="00B04BE7">
        <w:rPr>
          <w:rFonts w:cs="Arial"/>
        </w:rPr>
        <w:t>a</w:t>
      </w:r>
      <w:r w:rsidR="00B67C4B" w:rsidRPr="00B04BE7">
        <w:rPr>
          <w:rFonts w:cs="Arial"/>
        </w:rPr>
        <w:t xml:space="preserve"> d</w:t>
      </w:r>
      <w:r w:rsidR="00EC31C9" w:rsidRPr="00B04BE7">
        <w:rPr>
          <w:rFonts w:cs="Arial"/>
        </w:rPr>
        <w:t>o</w:t>
      </w:r>
      <w:r w:rsidR="00EA2D5B" w:rsidRPr="00B04BE7">
        <w:rPr>
          <w:rFonts w:cs="Arial"/>
        </w:rPr>
        <w:t>ña</w:t>
      </w:r>
      <w:r w:rsidR="0006150C" w:rsidRPr="00B04BE7">
        <w:rPr>
          <w:rFonts w:cs="Arial"/>
        </w:rPr>
        <w:t xml:space="preserve"> </w:t>
      </w:r>
      <w:r w:rsidR="00830D80" w:rsidRPr="00B04BE7">
        <w:rPr>
          <w:rFonts w:cs="Arial"/>
        </w:rPr>
        <w:t>Marta Álvarez Alonso</w:t>
      </w:r>
      <w:r w:rsidR="0006150C" w:rsidRPr="00B04BE7">
        <w:rPr>
          <w:rFonts w:cs="Arial"/>
        </w:rPr>
        <w:t>, adscrit</w:t>
      </w:r>
      <w:r w:rsidR="00EA2D5B" w:rsidRPr="00B04BE7">
        <w:rPr>
          <w:rFonts w:cs="Arial"/>
        </w:rPr>
        <w:t>a</w:t>
      </w:r>
      <w:r w:rsidR="0006150C" w:rsidRPr="00B04BE7">
        <w:rPr>
          <w:rFonts w:cs="Arial"/>
        </w:rPr>
        <w:t xml:space="preserve"> al Grupo </w:t>
      </w:r>
      <w:r w:rsidR="00B67C4B" w:rsidRPr="00B04BE7">
        <w:rPr>
          <w:rFonts w:cs="Arial"/>
        </w:rPr>
        <w:t>P</w:t>
      </w:r>
      <w:r w:rsidR="0006150C" w:rsidRPr="00B04BE7">
        <w:rPr>
          <w:rFonts w:cs="Arial"/>
        </w:rPr>
        <w:t xml:space="preserve">arlamentario </w:t>
      </w:r>
      <w:r w:rsidR="001A1B4A" w:rsidRPr="00B04BE7">
        <w:rPr>
          <w:rFonts w:cs="Arial"/>
        </w:rPr>
        <w:t>Navarra Suma</w:t>
      </w:r>
      <w:r w:rsidR="0006150C" w:rsidRPr="00B04BE7">
        <w:rPr>
          <w:rFonts w:cs="Arial"/>
        </w:rPr>
        <w:t xml:space="preserve">, </w:t>
      </w:r>
      <w:r w:rsidR="0068120C" w:rsidRPr="00B04BE7">
        <w:rPr>
          <w:rFonts w:cs="Arial"/>
        </w:rPr>
        <w:t xml:space="preserve">sobre </w:t>
      </w:r>
      <w:r w:rsidR="00B04BE7" w:rsidRPr="00B04BE7">
        <w:rPr>
          <w:rFonts w:cs="Arial"/>
        </w:rPr>
        <w:t>el C</w:t>
      </w:r>
      <w:r w:rsidR="00B04BE7">
        <w:rPr>
          <w:rFonts w:cs="Arial"/>
        </w:rPr>
        <w:t>ent</w:t>
      </w:r>
      <w:r w:rsidR="00B04BE7" w:rsidRPr="00B04BE7">
        <w:rPr>
          <w:rFonts w:cs="Arial"/>
        </w:rPr>
        <w:t>r</w:t>
      </w:r>
      <w:r w:rsidR="00B04BE7">
        <w:rPr>
          <w:rFonts w:cs="Arial"/>
        </w:rPr>
        <w:t>o</w:t>
      </w:r>
      <w:r w:rsidR="00B04BE7" w:rsidRPr="00B04BE7">
        <w:rPr>
          <w:rFonts w:cs="Arial"/>
        </w:rPr>
        <w:t xml:space="preserve"> de Observación y Acogida de menores de Marcilla</w:t>
      </w:r>
      <w:r w:rsidR="00C70D9F" w:rsidRPr="00B04BE7">
        <w:rPr>
          <w:rFonts w:cs="Arial"/>
        </w:rPr>
        <w:t xml:space="preserve"> </w:t>
      </w:r>
      <w:r w:rsidR="006566C9" w:rsidRPr="00B04BE7">
        <w:rPr>
          <w:rFonts w:cs="Arial"/>
        </w:rPr>
        <w:t>(10</w:t>
      </w:r>
      <w:r w:rsidR="00560F7E" w:rsidRPr="00B04BE7">
        <w:rPr>
          <w:rFonts w:cs="Arial"/>
        </w:rPr>
        <w:t>-2</w:t>
      </w:r>
      <w:r w:rsidR="00D4619E" w:rsidRPr="00B04BE7">
        <w:rPr>
          <w:rFonts w:cs="Arial"/>
        </w:rPr>
        <w:t>2</w:t>
      </w:r>
      <w:r w:rsidR="00BF65B2" w:rsidRPr="00B04BE7">
        <w:rPr>
          <w:rFonts w:cs="Arial"/>
        </w:rPr>
        <w:t>/PE</w:t>
      </w:r>
      <w:r w:rsidR="004412AA" w:rsidRPr="00B04BE7">
        <w:rPr>
          <w:rFonts w:cs="Arial"/>
        </w:rPr>
        <w:t>S</w:t>
      </w:r>
      <w:r w:rsidR="00BF65B2" w:rsidRPr="00B04BE7">
        <w:rPr>
          <w:rFonts w:cs="Arial"/>
        </w:rPr>
        <w:t>-00</w:t>
      </w:r>
      <w:r w:rsidR="00B04BE7" w:rsidRPr="00B04BE7">
        <w:rPr>
          <w:rFonts w:cs="Arial"/>
        </w:rPr>
        <w:t>170</w:t>
      </w:r>
      <w:r w:rsidR="00865890" w:rsidRPr="00B04BE7">
        <w:rPr>
          <w:rFonts w:cs="Arial"/>
        </w:rPr>
        <w:t>)</w:t>
      </w:r>
      <w:r w:rsidR="0006150C" w:rsidRPr="00B04BE7">
        <w:rPr>
          <w:rFonts w:cs="Arial"/>
        </w:rPr>
        <w:t xml:space="preserve">, </w:t>
      </w:r>
      <w:r w:rsidR="00CB3E16" w:rsidRPr="00B04BE7">
        <w:rPr>
          <w:rFonts w:cs="Arial"/>
        </w:rPr>
        <w:t>tiene el honor de informarle lo siguiente</w:t>
      </w:r>
      <w:r w:rsidR="00EC3319" w:rsidRPr="00B04BE7">
        <w:rPr>
          <w:rFonts w:cs="Arial"/>
        </w:rPr>
        <w:t>:</w:t>
      </w:r>
    </w:p>
    <w:p w14:paraId="30631871" w14:textId="627461FC" w:rsidR="00187600" w:rsidRPr="00283846" w:rsidRDefault="00187600" w:rsidP="008768AC">
      <w:pPr>
        <w:rPr>
          <w:rFonts w:cs="Arial"/>
          <w:i/>
          <w:lang w:val="es-ES_tradnl"/>
        </w:rPr>
      </w:pPr>
      <w:r w:rsidRPr="00283846">
        <w:rPr>
          <w:rFonts w:cs="Arial"/>
          <w:i/>
          <w:lang w:val="es-ES_tradnl"/>
        </w:rPr>
        <w:t>¿Sigue manteniendo la consejera que el pasado día de mayo no hubo un amotinamiento en el COA de Marcilla?</w:t>
      </w:r>
    </w:p>
    <w:p w14:paraId="6CC2C1FE" w14:textId="7FA20A7D" w:rsidR="00011F05" w:rsidRDefault="00187600" w:rsidP="008768AC">
      <w:pPr>
        <w:rPr>
          <w:rFonts w:cs="Arial"/>
          <w:lang w:val="es-ES_tradnl"/>
        </w:rPr>
      </w:pPr>
      <w:r>
        <w:rPr>
          <w:rFonts w:cs="Arial"/>
          <w:lang w:val="es-ES_tradnl"/>
        </w:rPr>
        <w:t>S</w:t>
      </w:r>
      <w:r w:rsidR="00011F05">
        <w:rPr>
          <w:rFonts w:cs="Arial"/>
          <w:lang w:val="es-ES_tradnl"/>
        </w:rPr>
        <w:t>í</w:t>
      </w:r>
      <w:r>
        <w:rPr>
          <w:rFonts w:cs="Arial"/>
          <w:lang w:val="es-ES_tradnl"/>
        </w:rPr>
        <w:t>.</w:t>
      </w:r>
    </w:p>
    <w:p w14:paraId="3D8F31C6" w14:textId="06795453" w:rsidR="00011F0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7BE48A21" w14:textId="06992E3B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B04BE7">
        <w:rPr>
          <w:rFonts w:cs="Arial"/>
        </w:rPr>
        <w:t>Pamplona</w:t>
      </w:r>
      <w:r w:rsidR="00CD748E" w:rsidRPr="00B04BE7">
        <w:rPr>
          <w:rFonts w:cs="Arial"/>
        </w:rPr>
        <w:t>-Iruña</w:t>
      </w:r>
      <w:r w:rsidRPr="00B04BE7">
        <w:rPr>
          <w:rFonts w:cs="Arial"/>
        </w:rPr>
        <w:t xml:space="preserve">, </w:t>
      </w:r>
      <w:r w:rsidR="00283846">
        <w:rPr>
          <w:rFonts w:cs="Arial"/>
        </w:rPr>
        <w:t>20</w:t>
      </w:r>
      <w:r w:rsidR="004E53CE" w:rsidRPr="00B04BE7">
        <w:rPr>
          <w:rFonts w:cs="Arial"/>
        </w:rPr>
        <w:t xml:space="preserve"> de </w:t>
      </w:r>
      <w:r w:rsidR="00C70D9F" w:rsidRPr="00B04BE7">
        <w:rPr>
          <w:rFonts w:cs="Arial"/>
        </w:rPr>
        <w:t>junio</w:t>
      </w:r>
      <w:r w:rsidR="00AA6EA2" w:rsidRPr="00B04BE7">
        <w:rPr>
          <w:rFonts w:cs="Arial"/>
        </w:rPr>
        <w:t xml:space="preserve"> de 20</w:t>
      </w:r>
      <w:r w:rsidR="003960F4" w:rsidRPr="00B04BE7">
        <w:rPr>
          <w:rFonts w:cs="Arial"/>
        </w:rPr>
        <w:t>2</w:t>
      </w:r>
      <w:r w:rsidR="00D4619E" w:rsidRPr="00B04BE7">
        <w:rPr>
          <w:rFonts w:cs="Arial"/>
        </w:rPr>
        <w:t>2</w:t>
      </w:r>
      <w:r w:rsidRPr="00B04BE7">
        <w:rPr>
          <w:rFonts w:cs="Arial"/>
        </w:rPr>
        <w:t>.</w:t>
      </w:r>
    </w:p>
    <w:p w14:paraId="3A0828FF" w14:textId="21654891" w:rsidR="00011F05" w:rsidRPr="00011F05" w:rsidRDefault="00CD4DF7" w:rsidP="00011F05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011F05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p w14:paraId="77EC023A" w14:textId="7132843E" w:rsidR="0068120C" w:rsidRPr="00FA6849" w:rsidRDefault="0068120C" w:rsidP="00CA544A">
      <w:pPr>
        <w:spacing w:after="120"/>
        <w:rPr>
          <w:rFonts w:cs="Arial"/>
        </w:rPr>
      </w:pPr>
    </w:p>
    <w:sectPr w:rsidR="0068120C" w:rsidRPr="00FA6849" w:rsidSect="00801B66">
      <w:headerReference w:type="default" r:id="rId7"/>
      <w:footerReference w:type="even" r:id="rId8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4898" w14:textId="77777777" w:rsidR="002108BA" w:rsidRDefault="002108BA">
      <w:r>
        <w:separator/>
      </w:r>
    </w:p>
  </w:endnote>
  <w:endnote w:type="continuationSeparator" w:id="0">
    <w:p w14:paraId="19818439" w14:textId="77777777" w:rsidR="002108BA" w:rsidRDefault="0021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EF6B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187600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187600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D4619E">
      <w:rPr>
        <w:rFonts w:cs="Arial"/>
        <w:sz w:val="20"/>
        <w:szCs w:val="20"/>
      </w:rPr>
      <w:t>2</w:t>
    </w:r>
    <w:r w:rsidRPr="00332E76">
      <w:rPr>
        <w:rFonts w:cs="Arial"/>
        <w:sz w:val="20"/>
        <w:szCs w:val="20"/>
      </w:rPr>
      <w:t>/</w:t>
    </w:r>
    <w:r w:rsidR="0003307A">
      <w:rPr>
        <w:rFonts w:cs="Arial"/>
        <w:sz w:val="20"/>
        <w:szCs w:val="20"/>
      </w:rPr>
      <w:t>PES</w:t>
    </w:r>
    <w:r w:rsidRPr="00EA2D5B">
      <w:rPr>
        <w:rFonts w:cs="Arial"/>
        <w:sz w:val="20"/>
        <w:szCs w:val="20"/>
      </w:rPr>
      <w:t>-00</w:t>
    </w:r>
    <w:r w:rsidR="00B04BE7">
      <w:rPr>
        <w:rFonts w:cs="Arial"/>
        <w:sz w:val="20"/>
        <w:szCs w:val="20"/>
      </w:rPr>
      <w:t>170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FE8A" w14:textId="77777777" w:rsidR="002108BA" w:rsidRDefault="002108BA">
      <w:r>
        <w:separator/>
      </w:r>
    </w:p>
  </w:footnote>
  <w:footnote w:type="continuationSeparator" w:id="0">
    <w:p w14:paraId="2E70DA4C" w14:textId="77777777" w:rsidR="002108BA" w:rsidRDefault="0021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325" w14:textId="43391F2F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639703">
    <w:abstractNumId w:val="8"/>
  </w:num>
  <w:num w:numId="2" w16cid:durableId="1671564577">
    <w:abstractNumId w:val="1"/>
  </w:num>
  <w:num w:numId="3" w16cid:durableId="1730375082">
    <w:abstractNumId w:val="4"/>
  </w:num>
  <w:num w:numId="4" w16cid:durableId="1759206481">
    <w:abstractNumId w:val="7"/>
  </w:num>
  <w:num w:numId="5" w16cid:durableId="1714037187">
    <w:abstractNumId w:val="6"/>
  </w:num>
  <w:num w:numId="6" w16cid:durableId="1990622986">
    <w:abstractNumId w:val="2"/>
  </w:num>
  <w:num w:numId="7" w16cid:durableId="59714361">
    <w:abstractNumId w:val="3"/>
  </w:num>
  <w:num w:numId="8" w16cid:durableId="1477842686">
    <w:abstractNumId w:val="5"/>
  </w:num>
  <w:num w:numId="9" w16cid:durableId="13341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11F05"/>
    <w:rsid w:val="0003307A"/>
    <w:rsid w:val="00044BB4"/>
    <w:rsid w:val="00052058"/>
    <w:rsid w:val="00054FFC"/>
    <w:rsid w:val="0006150C"/>
    <w:rsid w:val="00065565"/>
    <w:rsid w:val="00081EBB"/>
    <w:rsid w:val="00097C66"/>
    <w:rsid w:val="001068E7"/>
    <w:rsid w:val="001207D5"/>
    <w:rsid w:val="0015056C"/>
    <w:rsid w:val="00187600"/>
    <w:rsid w:val="00194A38"/>
    <w:rsid w:val="0019679B"/>
    <w:rsid w:val="001A1B4A"/>
    <w:rsid w:val="001D2F3E"/>
    <w:rsid w:val="001D6EBA"/>
    <w:rsid w:val="002108BA"/>
    <w:rsid w:val="00225C7D"/>
    <w:rsid w:val="00241092"/>
    <w:rsid w:val="00252442"/>
    <w:rsid w:val="00283846"/>
    <w:rsid w:val="00332E76"/>
    <w:rsid w:val="003575FF"/>
    <w:rsid w:val="00360CD5"/>
    <w:rsid w:val="00363BB6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D3ACF"/>
    <w:rsid w:val="004E53CE"/>
    <w:rsid w:val="0055627E"/>
    <w:rsid w:val="0056046D"/>
    <w:rsid w:val="00560F7E"/>
    <w:rsid w:val="005676E5"/>
    <w:rsid w:val="0058384E"/>
    <w:rsid w:val="005B3B19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944D9"/>
    <w:rsid w:val="007A7B54"/>
    <w:rsid w:val="007C1800"/>
    <w:rsid w:val="007E0158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3F48"/>
    <w:rsid w:val="0094196D"/>
    <w:rsid w:val="00970F18"/>
    <w:rsid w:val="00980A6E"/>
    <w:rsid w:val="00996B76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04BE7"/>
    <w:rsid w:val="00B123A0"/>
    <w:rsid w:val="00B42E53"/>
    <w:rsid w:val="00B6563A"/>
    <w:rsid w:val="00B67C4B"/>
    <w:rsid w:val="00BF65B2"/>
    <w:rsid w:val="00C01B8F"/>
    <w:rsid w:val="00C069DD"/>
    <w:rsid w:val="00C2011C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4651E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68F0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3228BCF"/>
  <w15:chartTrackingRefBased/>
  <w15:docId w15:val="{23C218AD-FC44-4C04-B22A-85498C8D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B04B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0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De Santiago, Iñaki</cp:lastModifiedBy>
  <cp:revision>4</cp:revision>
  <cp:lastPrinted>2022-06-17T10:25:00Z</cp:lastPrinted>
  <dcterms:created xsi:type="dcterms:W3CDTF">2022-06-24T09:53:00Z</dcterms:created>
  <dcterms:modified xsi:type="dcterms:W3CDTF">2022-08-24T10:59:00Z</dcterms:modified>
</cp:coreProperties>
</file>