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C66" w14:textId="361E97EE" w:rsidR="00A31ED9" w:rsidRPr="00904E9F" w:rsidRDefault="00577C70" w:rsidP="009049F0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atxikitako foru parlamentari Javier García Jiménez jaunak galdera egin du (10-22/PES-00155), jakin nahi baitu ea </w:t>
      </w:r>
      <w:r>
        <w:rPr>
          <w:sz w:val="24"/>
          <w:i/>
          <w:rFonts w:ascii="Arial" w:hAnsi="Arial"/>
        </w:rPr>
        <w:t xml:space="preserve">Lurralde Kohesiorako Departamentuan egokitzapen edo proiektu berririk ba al dagoen Fiterora doan NA 6900 errepidea hobetzeko, gutxi gorabehera 17. kilometrotik aurrera, eta, baiezkoan, zer aukera planteatzen diren, zer egutegi-aurreikuspen dagoen obrak egiteko, eta aurreikusi al den errepide plan berrian sartuak izatea</w:t>
      </w:r>
      <w:r>
        <w:rPr>
          <w:sz w:val="24"/>
          <w:rFonts w:ascii="Arial" w:hAnsi="Arial"/>
        </w:rPr>
        <w:t xml:space="preserve">. Galderari erantzunez, Nafarroako Gobernuko Lurralde Kohesiorako kontseilari Bernardo Ciriza Pérez jaunak jakinarazten du Herri-lanen eta Azpiegituren Zuzendaritza Nagusiak honako proiektu honen egungo egoera eta araudi indarduna berrikusi dituela: Cascantetik Fiterora doan NA-6900 errepidea zabaldu eta hobetzea N-113tik Fiterora bitartean, 1. fasea, N-113 errepideko bidegurutzetik NA-6991 errepideko bidegurutzera (NA-6900 errepideko 15+300 KPtik 19+473 KPra).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Gogoratu behar da proiektua 2011n egin zela eta Sustapeneko kontseilariaren martxoaren 15eko 41/2013 Foru Aginduaren bidez onetsi zela behin betiko (2013ko 67., NAO, apirilaren 10ekoa).</w:t>
      </w:r>
    </w:p>
    <w:p w14:paraId="407B80BC" w14:textId="77777777" w:rsidR="0082352D" w:rsidRDefault="00D7290C" w:rsidP="00A31ED9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Proiektuaren eguneratze honetan ez da ordezko trazadurarik planteatu.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Eguneratze honetan, zehazki, proiektua araudi berrira egokitu da, ukitutako zerbitzuak berrikusi dira eta prezioak eguneratu dira.</w:t>
      </w:r>
      <w:r>
        <w:rPr>
          <w:sz w:val="24"/>
          <w:rFonts w:ascii="Arial" w:hAnsi="Arial"/>
        </w:rPr>
        <w:t xml:space="preserve"> </w:t>
      </w:r>
    </w:p>
    <w:p w14:paraId="31F28483" w14:textId="2B4F88F8" w:rsidR="00225A47" w:rsidRDefault="00C74857" w:rsidP="001801BC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Jarduketa hau Nafarroako Errepideen IV. Plan Zuzendarian jasotzea aurreikusten da, 7,33 milioi euroko kostu zenbatetsiarekin.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Obrak egiteko egutegiari dagokionez, proiektuaren berrikuspenean hamabi hilabeteko epea ezarri da obra burutzeko.</w:t>
      </w:r>
      <w:r>
        <w:rPr>
          <w:sz w:val="24"/>
          <w:rFonts w:ascii="Arial" w:hAnsi="Arial"/>
        </w:rPr>
        <w:t xml:space="preserve"> </w:t>
      </w:r>
    </w:p>
    <w:p w14:paraId="38CFC5E4" w14:textId="77777777" w:rsidR="00225A47" w:rsidRDefault="00C74857" w:rsidP="00C74857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dut, Nafarroako Parlamentuko Erregelamenduaren 194. artikulua betez.</w:t>
      </w:r>
    </w:p>
    <w:p w14:paraId="4FC31FF8" w14:textId="130AA79F" w:rsidR="00225A47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maiatzaren 27an</w:t>
      </w:r>
    </w:p>
    <w:p w14:paraId="2A35B445" w14:textId="5F475CE1" w:rsidR="00577C70" w:rsidRDefault="00225A47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Lurralde Kohesiorako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Bernardo Ciriza Pérez</w:t>
      </w:r>
    </w:p>
    <w:sectPr w:rsidR="00577C70" w:rsidSect="00D7290C">
      <w:headerReference w:type="default" r:id="rId7"/>
      <w:headerReference w:type="first" r:id="rId8"/>
      <w:footerReference w:type="first" r:id="rId9"/>
      <w:pgSz w:w="11906" w:h="16838" w:code="9"/>
      <w:pgMar w:top="2410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F30E" w14:textId="77777777" w:rsidR="00597132" w:rsidRDefault="00597132">
      <w:r>
        <w:separator/>
      </w:r>
    </w:p>
  </w:endnote>
  <w:endnote w:type="continuationSeparator" w:id="0">
    <w:p w14:paraId="0ACE11F5" w14:textId="77777777" w:rsidR="00597132" w:rsidRDefault="005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5159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CB5" w14:textId="77777777" w:rsidR="00597132" w:rsidRDefault="00597132">
      <w:r>
        <w:separator/>
      </w:r>
    </w:p>
  </w:footnote>
  <w:footnote w:type="continuationSeparator" w:id="0">
    <w:p w14:paraId="69C1EB62" w14:textId="77777777" w:rsidR="00597132" w:rsidRDefault="0059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97CB" w14:textId="11894836" w:rsidR="00696F6F" w:rsidRPr="007250F0" w:rsidRDefault="00696F6F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6527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5D974EE3" wp14:editId="10BA45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317113">
    <w:abstractNumId w:val="1"/>
  </w:num>
  <w:num w:numId="2" w16cid:durableId="624383588">
    <w:abstractNumId w:val="0"/>
  </w:num>
  <w:num w:numId="3" w16cid:durableId="1892108184">
    <w:abstractNumId w:val="3"/>
  </w:num>
  <w:num w:numId="4" w16cid:durableId="49750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F462E"/>
    <w:rsid w:val="00120598"/>
    <w:rsid w:val="0016645D"/>
    <w:rsid w:val="001801BC"/>
    <w:rsid w:val="00192C26"/>
    <w:rsid w:val="002168BE"/>
    <w:rsid w:val="00225A47"/>
    <w:rsid w:val="00277C9A"/>
    <w:rsid w:val="00283D90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132"/>
    <w:rsid w:val="00597336"/>
    <w:rsid w:val="005A0B17"/>
    <w:rsid w:val="005B0812"/>
    <w:rsid w:val="005B095B"/>
    <w:rsid w:val="005D4B01"/>
    <w:rsid w:val="00610AAA"/>
    <w:rsid w:val="0062287E"/>
    <w:rsid w:val="006764C1"/>
    <w:rsid w:val="00696F6F"/>
    <w:rsid w:val="006A5952"/>
    <w:rsid w:val="0072622D"/>
    <w:rsid w:val="0074093A"/>
    <w:rsid w:val="00776285"/>
    <w:rsid w:val="00780CA4"/>
    <w:rsid w:val="00793F61"/>
    <w:rsid w:val="007B7DDF"/>
    <w:rsid w:val="007E640E"/>
    <w:rsid w:val="0082352D"/>
    <w:rsid w:val="00832136"/>
    <w:rsid w:val="00837542"/>
    <w:rsid w:val="008435C6"/>
    <w:rsid w:val="008744BE"/>
    <w:rsid w:val="008C3995"/>
    <w:rsid w:val="008F071C"/>
    <w:rsid w:val="009049F0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31ED9"/>
    <w:rsid w:val="00A87C9D"/>
    <w:rsid w:val="00AA7D7F"/>
    <w:rsid w:val="00AC2CE3"/>
    <w:rsid w:val="00AC3455"/>
    <w:rsid w:val="00AC79C9"/>
    <w:rsid w:val="00B17CCC"/>
    <w:rsid w:val="00B24D01"/>
    <w:rsid w:val="00B41294"/>
    <w:rsid w:val="00B46857"/>
    <w:rsid w:val="00B93971"/>
    <w:rsid w:val="00BD6A02"/>
    <w:rsid w:val="00BE5976"/>
    <w:rsid w:val="00C362DE"/>
    <w:rsid w:val="00C65B70"/>
    <w:rsid w:val="00C679D5"/>
    <w:rsid w:val="00C74857"/>
    <w:rsid w:val="00C7645D"/>
    <w:rsid w:val="00CA2943"/>
    <w:rsid w:val="00CC186C"/>
    <w:rsid w:val="00CC3831"/>
    <w:rsid w:val="00D01713"/>
    <w:rsid w:val="00D7290C"/>
    <w:rsid w:val="00D8408F"/>
    <w:rsid w:val="00DA6D6E"/>
    <w:rsid w:val="00DC2FF3"/>
    <w:rsid w:val="00DF6784"/>
    <w:rsid w:val="00E20B4D"/>
    <w:rsid w:val="00E21BF7"/>
    <w:rsid w:val="00E36204"/>
    <w:rsid w:val="00ED5CA9"/>
    <w:rsid w:val="00F228ED"/>
    <w:rsid w:val="00F323EB"/>
    <w:rsid w:val="00F5367E"/>
    <w:rsid w:val="00F7222A"/>
    <w:rsid w:val="00FB65D8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2D71BD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2022-04-12T12:37:00Z</cp:lastPrinted>
  <dcterms:created xsi:type="dcterms:W3CDTF">2022-05-24T15:13:00Z</dcterms:created>
  <dcterms:modified xsi:type="dcterms:W3CDTF">2022-06-14T10:49:00Z</dcterms:modified>
</cp:coreProperties>
</file>