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Nuria Medina Santos andreak aurkezturiko galdera erretiratu izanaz. Galdera Nafarroako Gobernuak 2030eko Agendarekiko duen konpromisoari buruzkoa zen, eta 2021eko ekainaren 15eko 80.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