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azaroaren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Isabel Olave Ballarena andreak aurkeztutako galdera, “Bai soilik da bai” legeari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Isabel Olave Ballarena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Kezkatzen al zaitu jakiteak zigor-murrizketak eta kartzelatik ateratzeak gertatzen ari direla “Bai soilik da bai” legearen ondorioz, edo, aitzitik, lege ona dela iruditzen zaizu?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Nafarroan, 2022ko azaroaren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Isabel Olave Ballarena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