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 llevado a cabo un proceso participativo para la identificación de elementos mejorables en los servicios de atención residencial,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2019-2023, ¿se ha llevado a cabo un proceso participativo para la identificación de elementos mejorables en los servicios de atención residencial, incluyendo los modelos de gestión, de cara a fortalecer su dimensión comunitaria y participativa, asegurando la equidad de hombres y mujeres?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De ser así, ¿se han implantado mejoras?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 de diciembre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