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34AE" w14:textId="77777777" w:rsidR="00C33A7F" w:rsidRDefault="00645AFB" w:rsidP="009649DA">
      <w:pPr>
        <w:pStyle w:val="Default"/>
        <w:spacing w:line="480" w:lineRule="auto"/>
        <w:jc w:val="both"/>
        <w:rPr>
          <w:sz w:val="22"/>
          <w:szCs w:val="22"/>
          <w:rFonts w:ascii="DejaVu Serif" w:hAnsi="DejaVu Serif"/>
        </w:rPr>
      </w:pPr>
      <w:r>
        <w:rPr>
          <w:sz w:val="22"/>
          <w:rFonts w:ascii="DejaVu Serif" w:hAnsi="DejaVu Serif"/>
        </w:rPr>
        <w:t xml:space="preserve">EH Bildu Nafarroa talde parlamentarioari atxikitako foru parlamentari Adolfo Araiz Flamarique jaunak idatziz erantzuteko galdera egin du (PES-00124); horren bidez, honako informazio hau eskatzen dio Nafarroako Gobernuari:</w:t>
      </w:r>
    </w:p>
    <w:p w14:paraId="06A4468D" w14:textId="77777777" w:rsidR="00C33A7F" w:rsidRDefault="00D17F14" w:rsidP="00D17F14">
      <w:pPr>
        <w:pStyle w:val="Default"/>
        <w:numPr>
          <w:ilvl w:val="0"/>
          <w:numId w:val="21"/>
        </w:numPr>
        <w:spacing w:line="480" w:lineRule="auto"/>
        <w:jc w:val="both"/>
        <w:rPr>
          <w:b/>
          <w:sz w:val="20"/>
          <w:szCs w:val="22"/>
          <w:rFonts w:ascii="DejaVu Serif" w:hAnsi="DejaVu Serif"/>
        </w:rPr>
      </w:pPr>
      <w:r>
        <w:rPr>
          <w:b/>
          <w:sz w:val="20"/>
          <w:rFonts w:ascii="DejaVu Serif" w:hAnsi="DejaVu Serif"/>
        </w:rPr>
        <w:t xml:space="preserve">Gobernuaren ustez, 2020ko ekitaldian gorde egin al zen haren zerbitzuko langileen ordainsarien gehieneko muga, Sektore publikoaren esparruko ordainsarien arloan premiazko neurriak onesten dituen urtarrilaren 21eko 2/2020 Errege Lege-dekretuan ezarritakoa?</w:t>
      </w:r>
    </w:p>
    <w:p w14:paraId="6C835E17" w14:textId="2455B242" w:rsidR="006E45B1" w:rsidRPr="00FB7BF9" w:rsidRDefault="006E45B1" w:rsidP="00FB7BF9">
      <w:pPr>
        <w:pStyle w:val="Default"/>
        <w:spacing w:line="480" w:lineRule="auto"/>
        <w:jc w:val="both"/>
        <w:rPr>
          <w:sz w:val="22"/>
          <w:szCs w:val="22"/>
          <w:rFonts w:ascii="DejaVu Serif" w:hAnsi="DejaVu Serif"/>
        </w:rPr>
      </w:pPr>
      <w:r>
        <w:rPr>
          <w:sz w:val="22"/>
          <w:rFonts w:ascii="DejaVu Serif" w:hAnsi="DejaVu Serif"/>
        </w:rPr>
        <w:t xml:space="preserve">Nafarroako 2020rako Aurrekontu Orokorrei buruzko martxoaren 4ko 5/2020 Foru Legearen 6. artikuluaren arabera, Nafarroako Foru Komunitateko Administrazioaren zerbitzuko langileen ordainsarien igoera izan zen Estatuko legerian 2020rako ezarritako gehieneko gehikuntza globala, zeina, 2020ko urtarrilaren 21eko 2/2020 Errege Lege-dekretuaren 3. artikuluko 2. apartatuan ezartzen zenez, ezin zen izan 2019ko abenduaren 31n indarrean zeuden ordainsariak baino ehuneko 2 baino handiagoa.</w:t>
      </w:r>
    </w:p>
    <w:p w14:paraId="06BD8B86" w14:textId="77777777" w:rsidR="006E45B1" w:rsidRPr="00FB7BF9" w:rsidRDefault="006E45B1" w:rsidP="00FB7BF9">
      <w:pPr>
        <w:pStyle w:val="Default"/>
        <w:spacing w:line="480" w:lineRule="auto"/>
        <w:jc w:val="both"/>
        <w:rPr>
          <w:sz w:val="22"/>
          <w:szCs w:val="22"/>
          <w:rFonts w:ascii="DejaVu Serif" w:hAnsi="DejaVu Serif"/>
        </w:rPr>
      </w:pPr>
      <w:r>
        <w:rPr>
          <w:sz w:val="22"/>
          <w:rFonts w:ascii="DejaVu Serif" w:hAnsi="DejaVu Serif"/>
        </w:rPr>
        <w:t xml:space="preserve">Gainera, soldata-masaren ehuneko 0,30eko igoera gehigarria baimendu ahal zen honako neurri hauetarako, besteak beste: produktibitatea edo efizientzia hobetzeko plan edo proiektuak ezartzeko, eginkizun parekagarriak dituzten lanpostuetako berariazko osagarriak berrikusteko, destino-osagarriak homologatzeko eta pentsio-planei ekarpenak egiteko.</w:t>
      </w:r>
    </w:p>
    <w:p w14:paraId="355EB585" w14:textId="77777777" w:rsidR="00C33A7F" w:rsidRDefault="006E45B1" w:rsidP="00FB7BF9">
      <w:pPr>
        <w:pStyle w:val="Default"/>
        <w:spacing w:line="480" w:lineRule="auto"/>
        <w:jc w:val="both"/>
        <w:rPr>
          <w:sz w:val="22"/>
          <w:szCs w:val="22"/>
          <w:rFonts w:ascii="DejaVu Serif" w:hAnsi="DejaVu Serif"/>
        </w:rPr>
      </w:pPr>
      <w:r>
        <w:rPr>
          <w:sz w:val="22"/>
          <w:rFonts w:ascii="DejaVu Serif" w:hAnsi="DejaVu Serif"/>
        </w:rPr>
        <w:t xml:space="preserve">Hala ere, 2020ko ekitaldirako Nafarroako Aurrekontu Orokorrei buruzko martxoaren 4ko 5/2020 Foru Legea, bere hamabosgarren xedapen gehigarrian, konpentsazio bat ezartzen zuen Osasunbidea-Nafarroako Osasun Zerbitzuko edo Nafarroako Osasun Publikoaren eta Lan Osasunaren Institutuko profesionalek prestakuntza emateagatik barneko mediku egoiliarrei, eta hamaseigarren xedapen gehigarriak ordainsarien igoera ezartzen zuen Osasunbideko langileek egun berezietan egindako guardiengatik. </w:t>
      </w:r>
      <w:r>
        <w:rPr>
          <w:sz w:val="22"/>
          <w:rFonts w:ascii="DejaVu Serif" w:hAnsi="DejaVu Serif"/>
        </w:rPr>
        <w:t xml:space="preserve"> </w:t>
      </w:r>
      <w:r>
        <w:rPr>
          <w:sz w:val="22"/>
          <w:rFonts w:ascii="DejaVu Serif" w:hAnsi="DejaVu Serif"/>
        </w:rPr>
        <w:t xml:space="preserve">Bi xedapen horiek in voce zuzenketen bidez onetsi ziren, Funtzio Publikoko Zuzendaritza Nagusiaren aldez aurreko txostenik gabe.</w:t>
      </w:r>
      <w:r>
        <w:rPr>
          <w:sz w:val="22"/>
          <w:rFonts w:ascii="DejaVu Serif" w:hAnsi="DejaVu Serif"/>
        </w:rPr>
        <w:t xml:space="preserve"> </w:t>
      </w:r>
      <w:r>
        <w:rPr>
          <w:sz w:val="22"/>
          <w:rFonts w:ascii="DejaVu Serif" w:hAnsi="DejaVu Serif"/>
        </w:rPr>
        <w:t xml:space="preserve">Bi xedapen horiek Estatuaren aurreikuspenak urratzen zituzten, 2020ko urtarrilaren 21eko 2/2020 Errege Lege-dekretuan ezarritako ordainsarien gehikuntzari dagokionez.</w:t>
      </w:r>
    </w:p>
    <w:p w14:paraId="2DFC9F7E" w14:textId="77777777" w:rsidR="00C33A7F" w:rsidRDefault="00D17F14" w:rsidP="00D17F14">
      <w:pPr>
        <w:pStyle w:val="Default"/>
        <w:numPr>
          <w:ilvl w:val="0"/>
          <w:numId w:val="21"/>
        </w:numPr>
        <w:spacing w:line="480" w:lineRule="auto"/>
        <w:jc w:val="both"/>
        <w:rPr>
          <w:b/>
          <w:sz w:val="20"/>
          <w:szCs w:val="22"/>
          <w:rFonts w:ascii="DejaVu Serif" w:hAnsi="DejaVu Serif"/>
        </w:rPr>
      </w:pPr>
      <w:r>
        <w:rPr>
          <w:b/>
          <w:sz w:val="20"/>
          <w:rFonts w:ascii="DejaVu Serif" w:hAnsi="DejaVu Serif"/>
        </w:rPr>
        <w:t xml:space="preserve">Nafarroako Gobernuaren ustez, 2020ko ekitaldian I. kapituluan gastuan izandako % 4,47ko gehikuntzak gainditu al zuen Gobernuaren zerbitzuko langileen soldata-masaren gehikuntza globala?</w:t>
      </w:r>
      <w:r>
        <w:rPr>
          <w:b/>
          <w:sz w:val="20"/>
          <w:rFonts w:ascii="DejaVu Serif" w:hAnsi="DejaVu Serif"/>
        </w:rPr>
        <w:t xml:space="preserve"> </w:t>
      </w:r>
      <w:r>
        <w:rPr>
          <w:b/>
          <w:sz w:val="20"/>
          <w:rFonts w:ascii="DejaVu Serif" w:hAnsi="DejaVu Serif"/>
        </w:rPr>
        <w:t xml:space="preserve">% 4,47ko gehikuntza horrek gainditu al zuen zati finkoaren eta BPGaren hazkundearekin lotutako aldagaiaren baturaren gehieneko muga?</w:t>
      </w:r>
    </w:p>
    <w:p w14:paraId="6CA88CB4" w14:textId="77777777" w:rsidR="00C33A7F" w:rsidRDefault="006E45B1" w:rsidP="00FB7BF9">
      <w:pPr>
        <w:pStyle w:val="Default"/>
        <w:spacing w:line="480" w:lineRule="auto"/>
        <w:jc w:val="both"/>
        <w:rPr>
          <w:sz w:val="22"/>
          <w:szCs w:val="22"/>
          <w:rFonts w:ascii="DejaVu Serif" w:hAnsi="DejaVu Serif"/>
        </w:rPr>
      </w:pPr>
      <w:r>
        <w:rPr>
          <w:sz w:val="22"/>
          <w:rFonts w:ascii="DejaVu Serif" w:hAnsi="DejaVu Serif"/>
        </w:rPr>
        <w:t xml:space="preserve">2020an, Nafarroako Foru Komunitateko Administrazioko langileen ordainsariek Estatuko legerian aurreikusitako gehienezko gehikuntza globala izan zuten, 2019ko abenduaren 31n indarrean zeudenekiko, alderatutako bi aldiak homogeneoak izanik bai langile kopuruari bai horien antzinatasunari erreparatuta.</w:t>
      </w:r>
    </w:p>
    <w:p w14:paraId="7892D8A0" w14:textId="680D98B7" w:rsidR="00C33A7F" w:rsidRDefault="006E45B1" w:rsidP="00FB7BF9">
      <w:pPr>
        <w:pStyle w:val="Default"/>
        <w:spacing w:line="480" w:lineRule="auto"/>
        <w:jc w:val="both"/>
        <w:rPr>
          <w:sz w:val="22"/>
          <w:szCs w:val="22"/>
          <w:rFonts w:ascii="DejaVu Serif" w:hAnsi="DejaVu Serif"/>
        </w:rPr>
      </w:pPr>
      <w:r>
        <w:rPr>
          <w:sz w:val="22"/>
          <w:rFonts w:ascii="DejaVu Serif" w:hAnsi="DejaVu Serif"/>
        </w:rPr>
        <w:t xml:space="preserve">Hala ere, eta aurrekoaz gain, Osasunbidea-Nafarroako Osasun Zerbitzuko ordainsariak aldatu ziren Nafarroako 2020rako Aurrekontu Orokorrei buruzko martxoaren 4ko 5/2020 Foru Legearen hamabosgarren eta hamaseigarren xedapen gehigarrietan ezarritako gehikuntzen arabera, eta, hala, Estatuko araudia urratu zen, soldata-masaren gehienezko gehikuntza globala gainditu baitzen.</w:t>
      </w:r>
    </w:p>
    <w:p w14:paraId="32A6E3FC" w14:textId="77777777" w:rsidR="00C33A7F" w:rsidRDefault="00D17F14" w:rsidP="00D17F14">
      <w:pPr>
        <w:pStyle w:val="Default"/>
        <w:numPr>
          <w:ilvl w:val="0"/>
          <w:numId w:val="21"/>
        </w:numPr>
        <w:spacing w:line="480" w:lineRule="auto"/>
        <w:jc w:val="both"/>
        <w:rPr>
          <w:b/>
          <w:sz w:val="20"/>
          <w:szCs w:val="22"/>
          <w:rFonts w:ascii="DejaVu Serif" w:hAnsi="DejaVu Serif"/>
        </w:rPr>
      </w:pPr>
      <w:r>
        <w:rPr>
          <w:b/>
          <w:sz w:val="20"/>
          <w:rFonts w:ascii="DejaVu Serif" w:hAnsi="DejaVu Serif"/>
        </w:rPr>
        <w:t xml:space="preserve">I. kapituluko gastuan zer igoera portzentual egon da 2021eko ekitaldian?</w:t>
      </w:r>
      <w:r>
        <w:rPr>
          <w:b/>
          <w:sz w:val="20"/>
          <w:rFonts w:ascii="DejaVu Serif" w:hAnsi="DejaVu Serif"/>
        </w:rPr>
        <w:t xml:space="preserve"> </w:t>
      </w:r>
      <w:r>
        <w:rPr>
          <w:b/>
          <w:sz w:val="20"/>
          <w:rFonts w:ascii="DejaVu Serif" w:hAnsi="DejaVu Serif"/>
        </w:rPr>
        <w:t xml:space="preserve">Portzentaje horrek gainditzen al du Estatuaren 2021erako Aurrekontu Orokorrei buruzko abenduaren 30eko 11/2020 Legeak 18. Artikuluak 0,9% 0,9ko igoera globalak?</w:t>
      </w:r>
    </w:p>
    <w:p w14:paraId="5421B187" w14:textId="70E9F05E" w:rsidR="00C33A7F" w:rsidRDefault="00FB7BF9" w:rsidP="00FB7BF9">
      <w:pPr>
        <w:pStyle w:val="Default"/>
        <w:spacing w:line="480" w:lineRule="auto"/>
        <w:jc w:val="both"/>
        <w:rPr>
          <w:sz w:val="22"/>
          <w:szCs w:val="22"/>
          <w:rFonts w:ascii="DejaVu Serif" w:hAnsi="DejaVu Serif"/>
        </w:rPr>
      </w:pPr>
      <w:r>
        <w:rPr>
          <w:sz w:val="22"/>
          <w:rFonts w:ascii="DejaVu Serif" w:hAnsi="DejaVu Serif"/>
        </w:rPr>
        <w:t xml:space="preserve">2021eko ekitaldian, % 5,47ko  igoera portzentuala egon da HE I. kapituluko gastuan.</w:t>
      </w:r>
      <w:r>
        <w:rPr>
          <w:sz w:val="22"/>
          <w:rFonts w:ascii="DejaVu Serif" w:hAnsi="DejaVu Serif"/>
        </w:rPr>
        <w:t xml:space="preserve"> </w:t>
      </w:r>
    </w:p>
    <w:p w14:paraId="5EF52E1F" w14:textId="77777777" w:rsidR="00C33A7F" w:rsidRDefault="00FB7BF9" w:rsidP="00FB7BF9">
      <w:pPr>
        <w:pStyle w:val="Default"/>
        <w:spacing w:line="480" w:lineRule="auto"/>
        <w:jc w:val="both"/>
        <w:rPr>
          <w:sz w:val="22"/>
          <w:szCs w:val="22"/>
          <w:rFonts w:ascii="DejaVu Serif" w:hAnsi="DejaVu Serif"/>
        </w:rPr>
      </w:pPr>
      <w:r>
        <w:rPr>
          <w:sz w:val="22"/>
          <w:rFonts w:ascii="DejaVu Serif" w:hAnsi="DejaVu Serif"/>
        </w:rPr>
        <w:t xml:space="preserve">Nafarroako Foru Komunitateko Administrazioko langileen ordainsariek Estatuko legerian aurreikusitako gehienezko gehikuntza globala izan zuten (% 0,9), 2019ko abenduaren 31n indarrean zeudenekiko, alderatutako bi aldiak homogeneoak izanik bai langile kopuruari bai horien antzinatasunari erreparatuta.</w:t>
      </w:r>
      <w:r>
        <w:rPr>
          <w:sz w:val="22"/>
          <w:rFonts w:ascii="DejaVu Serif" w:hAnsi="DejaVu Serif"/>
        </w:rPr>
        <w:t xml:space="preserve"> </w:t>
      </w:r>
    </w:p>
    <w:p w14:paraId="6FC7F511" w14:textId="77777777" w:rsidR="00C33A7F" w:rsidRDefault="00FB7BF9" w:rsidP="00FB7BF9">
      <w:pPr>
        <w:pStyle w:val="Default"/>
        <w:spacing w:line="480" w:lineRule="auto"/>
        <w:jc w:val="both"/>
        <w:rPr>
          <w:sz w:val="22"/>
          <w:szCs w:val="22"/>
          <w:rFonts w:ascii="DejaVu Serif" w:hAnsi="DejaVu Serif"/>
        </w:rPr>
      </w:pPr>
      <w:r>
        <w:rPr>
          <w:sz w:val="22"/>
          <w:rFonts w:ascii="DejaVu Serif" w:hAnsi="DejaVu Serif"/>
        </w:rPr>
        <w:t xml:space="preserve">Gehikuntza horretaz gain, Osasunbidea-Nafarroako Osasun Zerbitzuan eta Nafarroako Osasun Publikoaren eta Lan Osasunaren Institutuan aplikatu zen hemezortzigarren eta hemeretzigarren xedapen gehigarrietan ezarritakoa profesionalek barneko mediku egoiliarrei prestakuntza emateari eta egun berezietan egindako guardiei dagokienez.</w:t>
      </w:r>
      <w:r>
        <w:rPr>
          <w:sz w:val="22"/>
          <w:rFonts w:ascii="DejaVu Serif" w:hAnsi="DejaVu Serif"/>
        </w:rPr>
        <w:t xml:space="preserve"> </w:t>
      </w:r>
      <w:r>
        <w:rPr>
          <w:sz w:val="22"/>
          <w:rFonts w:ascii="DejaVu Serif" w:hAnsi="DejaVu Serif"/>
        </w:rPr>
        <w:t xml:space="preserve">Hori dela eta, esan dezakegu, aurrekontuen tramitazioan zehar Funtzio Publikoko Zuzendaritza Nagusiak xede horrekin aurkeztutako zuzenketei buruz informatu zuen moduan, Estatuko araudia urratu zen, bertan jasotako gehienezko gehikuntza globala gainditzeagatik.</w:t>
      </w:r>
      <w:r>
        <w:rPr>
          <w:sz w:val="22"/>
          <w:rFonts w:ascii="DejaVu Serif" w:hAnsi="DejaVu Serif"/>
        </w:rPr>
        <w:t xml:space="preserve"> </w:t>
      </w:r>
    </w:p>
    <w:p w14:paraId="6CB75C00" w14:textId="77777777" w:rsidR="00C33A7F" w:rsidRDefault="006D0657" w:rsidP="006D0657">
      <w:pPr>
        <w:pStyle w:val="Default"/>
        <w:spacing w:line="480" w:lineRule="auto"/>
        <w:jc w:val="both"/>
        <w:rPr>
          <w:sz w:val="22"/>
          <w:szCs w:val="22"/>
          <w:rFonts w:ascii="DejaVu Serif" w:hAnsi="DejaVu Serif"/>
        </w:rPr>
      </w:pPr>
      <w:r>
        <w:rPr>
          <w:sz w:val="22"/>
          <w:rFonts w:ascii="DejaVu Serif" w:hAnsi="DejaVu Serif"/>
        </w:rPr>
        <w:t xml:space="preserve">Lehen adierazi dudan moduan, Nafarroako Gobernuak ordainsarien gehikuntzaren arloan duen maniobra-tartea loturik dago Estatuko araudian jasotako soldata-masaren gehienezko gehikuntza globala ez gainditzearekin. Horren zehaztapena Nafarroako Foru Komunitateko Administrazioaren esparruan urtero jasotzen da ekitaldi bakoitzerako Nafarroako aurrekontuen legean edo arau baliokidean.</w:t>
      </w:r>
      <w:r>
        <w:rPr>
          <w:sz w:val="22"/>
          <w:rFonts w:ascii="DejaVu Serif" w:hAnsi="DejaVu Serif"/>
        </w:rPr>
        <w:t xml:space="preserve">  </w:t>
      </w:r>
    </w:p>
    <w:p w14:paraId="195FB06B" w14:textId="77777777" w:rsidR="00C33A7F" w:rsidRDefault="006D0657" w:rsidP="006D0657">
      <w:pPr>
        <w:pStyle w:val="Default"/>
        <w:spacing w:line="480" w:lineRule="auto"/>
        <w:jc w:val="both"/>
        <w:rPr>
          <w:sz w:val="22"/>
          <w:szCs w:val="22"/>
          <w:rFonts w:ascii="DejaVu Serif" w:hAnsi="DejaVu Serif"/>
        </w:rPr>
      </w:pPr>
      <w:r>
        <w:rPr>
          <w:sz w:val="22"/>
          <w:rFonts w:ascii="DejaVu Serif" w:hAnsi="DejaVu Serif"/>
        </w:rPr>
        <w:t xml:space="preserve">Irizpide hori espresuki adierazi zen Estatuko Administrazio Orokorraren eta Nafarroako Foru Komunitatearen arteko Lankidetza Batzordeak 2019ko irailaren 9an onetsitako Erabakian. Horren bidez ebatzi zen Estatuak aurkezturiko eskumen-gatazka 2019rako Nafarroako Aurrekontu Orokorrei buruzko abenduaren 24ko 27/2018 Foru Legea zela-eta, lege horrek Nafarroako Poliziei buruzko azaroaren 19ko 23/2018 Foru Legea aldatu baitzuen “Konpentsazioa ordutegirako eskuragarritasunagatik” kontzeptua sartzeko, eta bertan esaten zen ordutegirako eskuragarritasunagatiko konpentsazio hori, hitzez hitz aipatzen dut, “ez dela aplikatzekoa izanen 2019an eta haren eraginkortasuna erregelamendu bidezko garapenaren mende egonen dela, zeinak oinarrizko legerian baimendutako ordainsari-igoeretara egokitu beharko baitu”.</w:t>
      </w:r>
    </w:p>
    <w:p w14:paraId="0939B6FB" w14:textId="192AC8A2" w:rsidR="00C33A7F" w:rsidRDefault="00720926" w:rsidP="00D17F14">
      <w:pPr>
        <w:pStyle w:val="Default"/>
        <w:spacing w:line="360" w:lineRule="auto"/>
        <w:jc w:val="both"/>
        <w:rPr>
          <w:sz w:val="22"/>
          <w:szCs w:val="22"/>
          <w:rFonts w:ascii="DejaVu Serif" w:hAnsi="DejaVu Serif"/>
        </w:rPr>
      </w:pPr>
      <w:r>
        <w:rPr>
          <w:sz w:val="22"/>
          <w:rFonts w:ascii="DejaVu Serif" w:hAnsi="DejaVu Serif"/>
        </w:rPr>
        <w:t xml:space="preserve">Hori guztia jakinarazten dizut, Nafarroako Parlamentuko Erregelamenduaren 194. artikuluan xedatutakoa betez.</w:t>
      </w:r>
    </w:p>
    <w:p w14:paraId="15CA944A" w14:textId="77777777" w:rsidR="00C33A7F" w:rsidRDefault="002A0B65" w:rsidP="002A0B65">
      <w:pPr>
        <w:pStyle w:val="Default"/>
        <w:spacing w:line="480" w:lineRule="auto"/>
        <w:jc w:val="center"/>
        <w:rPr>
          <w:sz w:val="22"/>
          <w:szCs w:val="22"/>
          <w:rFonts w:ascii="DejaVu Serif" w:hAnsi="DejaVu Serif"/>
        </w:rPr>
      </w:pPr>
      <w:r>
        <w:rPr>
          <w:sz w:val="22"/>
          <w:rFonts w:ascii="DejaVu Serif" w:hAnsi="DejaVu Serif"/>
        </w:rPr>
        <w:t xml:space="preserve">Iruñean, 2022ko urriaren 14an</w:t>
      </w:r>
    </w:p>
    <w:p w14:paraId="0BCEB63E" w14:textId="79B93E5D" w:rsidR="00FC285A" w:rsidRDefault="00C33A7F" w:rsidP="00C33A7F">
      <w:pPr>
        <w:pStyle w:val="Default"/>
        <w:spacing w:line="480" w:lineRule="auto"/>
        <w:jc w:val="center"/>
        <w:rPr>
          <w:sz w:val="22"/>
          <w:szCs w:val="22"/>
          <w:rFonts w:ascii="DejaVu Serif" w:hAnsi="DejaVu Serif"/>
        </w:rPr>
      </w:pPr>
      <w:r>
        <w:rPr>
          <w:sz w:val="22"/>
          <w:rFonts w:ascii="DejaVu Serif" w:hAnsi="DejaVu Serif"/>
        </w:rPr>
        <w:t xml:space="preserve">Lehendakaritzako, Berdintasuneko, Funtzio Publikoko eta Barneko kontseilaria:</w:t>
      </w:r>
      <w:r>
        <w:rPr>
          <w:sz w:val="22"/>
          <w:rFonts w:ascii="DejaVu Serif" w:hAnsi="DejaVu Serif"/>
        </w:rPr>
        <w:t xml:space="preserve"> </w:t>
      </w:r>
      <w:r>
        <w:rPr>
          <w:sz w:val="22"/>
          <w:rFonts w:ascii="DejaVu Serif" w:hAnsi="DejaVu Serif"/>
        </w:rPr>
        <w:t xml:space="preserve">Javier Remírez Apesteguía</w:t>
      </w:r>
    </w:p>
    <w:sectPr w:rsidR="00FC285A" w:rsidSect="00CA2D00">
      <w:headerReference w:type="default" r:id="rId7"/>
      <w:pgSz w:w="11906" w:h="16838" w:code="9"/>
      <w:pgMar w:top="2835"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5393" w14:textId="77777777" w:rsidR="005936D7" w:rsidRDefault="005936D7" w:rsidP="00C61F02">
      <w:r>
        <w:separator/>
      </w:r>
    </w:p>
  </w:endnote>
  <w:endnote w:type="continuationSeparator" w:id="0">
    <w:p w14:paraId="367E4DD3" w14:textId="77777777" w:rsidR="005936D7" w:rsidRDefault="005936D7"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20A6" w14:textId="77777777" w:rsidR="005936D7" w:rsidRDefault="005936D7" w:rsidP="00C61F02">
      <w:r>
        <w:separator/>
      </w:r>
    </w:p>
  </w:footnote>
  <w:footnote w:type="continuationSeparator" w:id="0">
    <w:p w14:paraId="48E62E18" w14:textId="77777777" w:rsidR="005936D7" w:rsidRDefault="005936D7"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E7C4" w14:textId="286E1FCD"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9FF"/>
    <w:multiLevelType w:val="hybridMultilevel"/>
    <w:tmpl w:val="ED06B0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14215E"/>
    <w:multiLevelType w:val="hybridMultilevel"/>
    <w:tmpl w:val="80386B7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4"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7F1A0D"/>
    <w:multiLevelType w:val="hybridMultilevel"/>
    <w:tmpl w:val="8FBED1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073B1F"/>
    <w:multiLevelType w:val="hybridMultilevel"/>
    <w:tmpl w:val="922ADF60"/>
    <w:lvl w:ilvl="0" w:tplc="D9D6A77A">
      <w:start w:val="1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EC57BB"/>
    <w:multiLevelType w:val="hybridMultilevel"/>
    <w:tmpl w:val="9D263F5A"/>
    <w:lvl w:ilvl="0" w:tplc="10DC14BE">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43BC45E6"/>
    <w:multiLevelType w:val="hybridMultilevel"/>
    <w:tmpl w:val="CE900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477201"/>
    <w:multiLevelType w:val="hybridMultilevel"/>
    <w:tmpl w:val="C3B23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C42DEE"/>
    <w:multiLevelType w:val="hybridMultilevel"/>
    <w:tmpl w:val="17FA3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FB7776"/>
    <w:multiLevelType w:val="hybridMultilevel"/>
    <w:tmpl w:val="535C802C"/>
    <w:lvl w:ilvl="0" w:tplc="B5727664">
      <w:start w:val="10"/>
      <w:numFmt w:val="bullet"/>
      <w:lvlText w:val="-"/>
      <w:lvlJc w:val="left"/>
      <w:pPr>
        <w:ind w:left="720" w:hanging="360"/>
      </w:pPr>
      <w:rPr>
        <w:rFonts w:ascii="DejaVu Serif" w:eastAsia="Times New Roman" w:hAnsi="DejaVu Serif" w:cs="DejaVu Serif"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6D4969FC"/>
    <w:multiLevelType w:val="hybridMultilevel"/>
    <w:tmpl w:val="D03ACD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747A3DE1"/>
    <w:multiLevelType w:val="hybridMultilevel"/>
    <w:tmpl w:val="3AF40D3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90A58B6"/>
    <w:multiLevelType w:val="hybridMultilevel"/>
    <w:tmpl w:val="60563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05429475">
    <w:abstractNumId w:val="14"/>
  </w:num>
  <w:num w:numId="2" w16cid:durableId="426824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298781">
    <w:abstractNumId w:val="7"/>
  </w:num>
  <w:num w:numId="4" w16cid:durableId="1119032336">
    <w:abstractNumId w:val="15"/>
  </w:num>
  <w:num w:numId="5" w16cid:durableId="1755012482">
    <w:abstractNumId w:val="4"/>
  </w:num>
  <w:num w:numId="6" w16cid:durableId="332345510">
    <w:abstractNumId w:val="2"/>
  </w:num>
  <w:num w:numId="7" w16cid:durableId="178281693">
    <w:abstractNumId w:val="1"/>
  </w:num>
  <w:num w:numId="8" w16cid:durableId="1478842856">
    <w:abstractNumId w:val="12"/>
  </w:num>
  <w:num w:numId="9" w16cid:durableId="1951743459">
    <w:abstractNumId w:val="11"/>
  </w:num>
  <w:num w:numId="10" w16cid:durableId="2141997714">
    <w:abstractNumId w:val="18"/>
  </w:num>
  <w:num w:numId="11" w16cid:durableId="337194740">
    <w:abstractNumId w:val="3"/>
  </w:num>
  <w:num w:numId="12" w16cid:durableId="2118285192">
    <w:abstractNumId w:val="5"/>
  </w:num>
  <w:num w:numId="13" w16cid:durableId="18228491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5096767">
    <w:abstractNumId w:val="3"/>
  </w:num>
  <w:num w:numId="15" w16cid:durableId="1409767124">
    <w:abstractNumId w:val="9"/>
  </w:num>
  <w:num w:numId="16" w16cid:durableId="1344553409">
    <w:abstractNumId w:val="10"/>
  </w:num>
  <w:num w:numId="17" w16cid:durableId="1070813051">
    <w:abstractNumId w:val="13"/>
  </w:num>
  <w:num w:numId="18" w16cid:durableId="1778596561">
    <w:abstractNumId w:val="6"/>
  </w:num>
  <w:num w:numId="19" w16cid:durableId="662468980">
    <w:abstractNumId w:val="0"/>
  </w:num>
  <w:num w:numId="20" w16cid:durableId="927080997">
    <w:abstractNumId w:val="17"/>
  </w:num>
  <w:num w:numId="21" w16cid:durableId="239759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F02"/>
    <w:rsid w:val="000008BD"/>
    <w:rsid w:val="000012C2"/>
    <w:rsid w:val="000017C6"/>
    <w:rsid w:val="00003C0D"/>
    <w:rsid w:val="000041D3"/>
    <w:rsid w:val="0000455D"/>
    <w:rsid w:val="00005315"/>
    <w:rsid w:val="0000798A"/>
    <w:rsid w:val="00007A4A"/>
    <w:rsid w:val="000100F2"/>
    <w:rsid w:val="000106F8"/>
    <w:rsid w:val="00010713"/>
    <w:rsid w:val="0001078A"/>
    <w:rsid w:val="0001095E"/>
    <w:rsid w:val="0001214C"/>
    <w:rsid w:val="000122C9"/>
    <w:rsid w:val="000127B6"/>
    <w:rsid w:val="0001362B"/>
    <w:rsid w:val="00014109"/>
    <w:rsid w:val="00014E56"/>
    <w:rsid w:val="00015037"/>
    <w:rsid w:val="00015192"/>
    <w:rsid w:val="0001600A"/>
    <w:rsid w:val="00016E52"/>
    <w:rsid w:val="00016F40"/>
    <w:rsid w:val="00017235"/>
    <w:rsid w:val="00017AA2"/>
    <w:rsid w:val="00017E34"/>
    <w:rsid w:val="000200EF"/>
    <w:rsid w:val="00020711"/>
    <w:rsid w:val="000211C8"/>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426F"/>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BD4"/>
    <w:rsid w:val="00045371"/>
    <w:rsid w:val="00045809"/>
    <w:rsid w:val="000458A5"/>
    <w:rsid w:val="00045F6A"/>
    <w:rsid w:val="00046483"/>
    <w:rsid w:val="00046A2E"/>
    <w:rsid w:val="00047F8D"/>
    <w:rsid w:val="00050DD9"/>
    <w:rsid w:val="00050F62"/>
    <w:rsid w:val="00050FA8"/>
    <w:rsid w:val="00051202"/>
    <w:rsid w:val="000517AC"/>
    <w:rsid w:val="00052312"/>
    <w:rsid w:val="00052572"/>
    <w:rsid w:val="00052FAE"/>
    <w:rsid w:val="00053341"/>
    <w:rsid w:val="000533CF"/>
    <w:rsid w:val="00053522"/>
    <w:rsid w:val="00053D8F"/>
    <w:rsid w:val="00054627"/>
    <w:rsid w:val="000553ED"/>
    <w:rsid w:val="00055B6E"/>
    <w:rsid w:val="00055E1E"/>
    <w:rsid w:val="00056478"/>
    <w:rsid w:val="00056A07"/>
    <w:rsid w:val="000570EB"/>
    <w:rsid w:val="000573A5"/>
    <w:rsid w:val="0005741B"/>
    <w:rsid w:val="00057FE7"/>
    <w:rsid w:val="0006004D"/>
    <w:rsid w:val="00060222"/>
    <w:rsid w:val="00060F60"/>
    <w:rsid w:val="00060F91"/>
    <w:rsid w:val="000610B0"/>
    <w:rsid w:val="0006110B"/>
    <w:rsid w:val="000622C9"/>
    <w:rsid w:val="00062D58"/>
    <w:rsid w:val="00063041"/>
    <w:rsid w:val="00064296"/>
    <w:rsid w:val="000649E4"/>
    <w:rsid w:val="00065D98"/>
    <w:rsid w:val="000667CC"/>
    <w:rsid w:val="00066B2A"/>
    <w:rsid w:val="00066D3E"/>
    <w:rsid w:val="000674BD"/>
    <w:rsid w:val="000675A3"/>
    <w:rsid w:val="00067B7F"/>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B9F"/>
    <w:rsid w:val="00090C1F"/>
    <w:rsid w:val="00091277"/>
    <w:rsid w:val="000916AD"/>
    <w:rsid w:val="00091896"/>
    <w:rsid w:val="0009202A"/>
    <w:rsid w:val="0009272D"/>
    <w:rsid w:val="0009288A"/>
    <w:rsid w:val="00093012"/>
    <w:rsid w:val="00094A35"/>
    <w:rsid w:val="00095167"/>
    <w:rsid w:val="00096BFF"/>
    <w:rsid w:val="00097498"/>
    <w:rsid w:val="00097A76"/>
    <w:rsid w:val="00097D4B"/>
    <w:rsid w:val="000A031F"/>
    <w:rsid w:val="000A13C3"/>
    <w:rsid w:val="000A1554"/>
    <w:rsid w:val="000A15B1"/>
    <w:rsid w:val="000A20A5"/>
    <w:rsid w:val="000A2EC7"/>
    <w:rsid w:val="000A34B2"/>
    <w:rsid w:val="000A35E7"/>
    <w:rsid w:val="000A360C"/>
    <w:rsid w:val="000A37EB"/>
    <w:rsid w:val="000A41EB"/>
    <w:rsid w:val="000A4C55"/>
    <w:rsid w:val="000A4DE5"/>
    <w:rsid w:val="000A510C"/>
    <w:rsid w:val="000A75E0"/>
    <w:rsid w:val="000A77B2"/>
    <w:rsid w:val="000B1DE0"/>
    <w:rsid w:val="000B2FC4"/>
    <w:rsid w:val="000B3066"/>
    <w:rsid w:val="000B40A5"/>
    <w:rsid w:val="000B40EA"/>
    <w:rsid w:val="000B4A88"/>
    <w:rsid w:val="000B4C8B"/>
    <w:rsid w:val="000B52AA"/>
    <w:rsid w:val="000B566A"/>
    <w:rsid w:val="000B57E1"/>
    <w:rsid w:val="000B6798"/>
    <w:rsid w:val="000B6E2C"/>
    <w:rsid w:val="000B7468"/>
    <w:rsid w:val="000C2112"/>
    <w:rsid w:val="000C4100"/>
    <w:rsid w:val="000C466B"/>
    <w:rsid w:val="000C494F"/>
    <w:rsid w:val="000C4994"/>
    <w:rsid w:val="000C5E77"/>
    <w:rsid w:val="000C64EF"/>
    <w:rsid w:val="000C6736"/>
    <w:rsid w:val="000C6D68"/>
    <w:rsid w:val="000C70C8"/>
    <w:rsid w:val="000C7303"/>
    <w:rsid w:val="000C76F7"/>
    <w:rsid w:val="000D2133"/>
    <w:rsid w:val="000D22CD"/>
    <w:rsid w:val="000D2B9C"/>
    <w:rsid w:val="000D2F1C"/>
    <w:rsid w:val="000D35E8"/>
    <w:rsid w:val="000D3891"/>
    <w:rsid w:val="000D394F"/>
    <w:rsid w:val="000D3B52"/>
    <w:rsid w:val="000D3BDD"/>
    <w:rsid w:val="000D5427"/>
    <w:rsid w:val="000D5C89"/>
    <w:rsid w:val="000D60BE"/>
    <w:rsid w:val="000D61C5"/>
    <w:rsid w:val="000D6404"/>
    <w:rsid w:val="000D68E8"/>
    <w:rsid w:val="000D6E27"/>
    <w:rsid w:val="000D6EC5"/>
    <w:rsid w:val="000E0C08"/>
    <w:rsid w:val="000E3663"/>
    <w:rsid w:val="000E39F9"/>
    <w:rsid w:val="000E5765"/>
    <w:rsid w:val="000E5935"/>
    <w:rsid w:val="000E59EC"/>
    <w:rsid w:val="000E5FF2"/>
    <w:rsid w:val="000E6059"/>
    <w:rsid w:val="000E61B9"/>
    <w:rsid w:val="000E6454"/>
    <w:rsid w:val="000E65CC"/>
    <w:rsid w:val="000E668B"/>
    <w:rsid w:val="000E6A2E"/>
    <w:rsid w:val="000F00D8"/>
    <w:rsid w:val="000F159C"/>
    <w:rsid w:val="000F2A3D"/>
    <w:rsid w:val="000F2C22"/>
    <w:rsid w:val="000F2D64"/>
    <w:rsid w:val="000F2D74"/>
    <w:rsid w:val="000F2F19"/>
    <w:rsid w:val="000F3BFC"/>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1597"/>
    <w:rsid w:val="00111D51"/>
    <w:rsid w:val="00112694"/>
    <w:rsid w:val="00112D4A"/>
    <w:rsid w:val="001137ED"/>
    <w:rsid w:val="00113820"/>
    <w:rsid w:val="00113A20"/>
    <w:rsid w:val="00114DBF"/>
    <w:rsid w:val="00115897"/>
    <w:rsid w:val="00116663"/>
    <w:rsid w:val="001168DD"/>
    <w:rsid w:val="00116BCD"/>
    <w:rsid w:val="0011771B"/>
    <w:rsid w:val="00121896"/>
    <w:rsid w:val="00122171"/>
    <w:rsid w:val="0012241C"/>
    <w:rsid w:val="00122518"/>
    <w:rsid w:val="00122732"/>
    <w:rsid w:val="00123113"/>
    <w:rsid w:val="001234B1"/>
    <w:rsid w:val="00124541"/>
    <w:rsid w:val="00125068"/>
    <w:rsid w:val="00125C23"/>
    <w:rsid w:val="00125D5C"/>
    <w:rsid w:val="00127A00"/>
    <w:rsid w:val="00130381"/>
    <w:rsid w:val="00130745"/>
    <w:rsid w:val="001307C4"/>
    <w:rsid w:val="00130E37"/>
    <w:rsid w:val="001318D4"/>
    <w:rsid w:val="00131F89"/>
    <w:rsid w:val="001320A8"/>
    <w:rsid w:val="001321FB"/>
    <w:rsid w:val="0013253B"/>
    <w:rsid w:val="00132FEB"/>
    <w:rsid w:val="0013336C"/>
    <w:rsid w:val="00133E2F"/>
    <w:rsid w:val="00134E9E"/>
    <w:rsid w:val="00135B19"/>
    <w:rsid w:val="001362D1"/>
    <w:rsid w:val="00137BE0"/>
    <w:rsid w:val="0014097F"/>
    <w:rsid w:val="001418DC"/>
    <w:rsid w:val="001425EF"/>
    <w:rsid w:val="00142667"/>
    <w:rsid w:val="001428C9"/>
    <w:rsid w:val="00142D48"/>
    <w:rsid w:val="00142ED7"/>
    <w:rsid w:val="001434E9"/>
    <w:rsid w:val="00143DBA"/>
    <w:rsid w:val="00143E27"/>
    <w:rsid w:val="0014421B"/>
    <w:rsid w:val="00144446"/>
    <w:rsid w:val="001446CA"/>
    <w:rsid w:val="00145388"/>
    <w:rsid w:val="001456A4"/>
    <w:rsid w:val="001460E0"/>
    <w:rsid w:val="00146A1E"/>
    <w:rsid w:val="00147284"/>
    <w:rsid w:val="00147429"/>
    <w:rsid w:val="00150925"/>
    <w:rsid w:val="00150AA7"/>
    <w:rsid w:val="00150B89"/>
    <w:rsid w:val="0015130D"/>
    <w:rsid w:val="00151419"/>
    <w:rsid w:val="001524EA"/>
    <w:rsid w:val="00152594"/>
    <w:rsid w:val="0015326E"/>
    <w:rsid w:val="001532A6"/>
    <w:rsid w:val="00153478"/>
    <w:rsid w:val="001542C7"/>
    <w:rsid w:val="001545B9"/>
    <w:rsid w:val="001552D5"/>
    <w:rsid w:val="00156280"/>
    <w:rsid w:val="00156E62"/>
    <w:rsid w:val="00157592"/>
    <w:rsid w:val="00157876"/>
    <w:rsid w:val="00157DD6"/>
    <w:rsid w:val="00160CE0"/>
    <w:rsid w:val="001610A0"/>
    <w:rsid w:val="00161EE7"/>
    <w:rsid w:val="00162CE8"/>
    <w:rsid w:val="0016360F"/>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97C2A"/>
    <w:rsid w:val="001A0543"/>
    <w:rsid w:val="001A0B5E"/>
    <w:rsid w:val="001A100C"/>
    <w:rsid w:val="001A1B1C"/>
    <w:rsid w:val="001A1DC4"/>
    <w:rsid w:val="001A243F"/>
    <w:rsid w:val="001A273A"/>
    <w:rsid w:val="001A2D09"/>
    <w:rsid w:val="001A2DE8"/>
    <w:rsid w:val="001A30CD"/>
    <w:rsid w:val="001A3A48"/>
    <w:rsid w:val="001A485A"/>
    <w:rsid w:val="001A5605"/>
    <w:rsid w:val="001A601C"/>
    <w:rsid w:val="001A6CFC"/>
    <w:rsid w:val="001A6E91"/>
    <w:rsid w:val="001A78BC"/>
    <w:rsid w:val="001B0115"/>
    <w:rsid w:val="001B0E40"/>
    <w:rsid w:val="001B20E7"/>
    <w:rsid w:val="001B2499"/>
    <w:rsid w:val="001B304C"/>
    <w:rsid w:val="001B3BF3"/>
    <w:rsid w:val="001B5E77"/>
    <w:rsid w:val="001C058A"/>
    <w:rsid w:val="001C0E0B"/>
    <w:rsid w:val="001C0F9C"/>
    <w:rsid w:val="001C15E3"/>
    <w:rsid w:val="001C1B20"/>
    <w:rsid w:val="001C1B93"/>
    <w:rsid w:val="001C24BA"/>
    <w:rsid w:val="001C35B3"/>
    <w:rsid w:val="001C3DFF"/>
    <w:rsid w:val="001C480B"/>
    <w:rsid w:val="001C5182"/>
    <w:rsid w:val="001C5316"/>
    <w:rsid w:val="001C588B"/>
    <w:rsid w:val="001C5ABB"/>
    <w:rsid w:val="001C5B89"/>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F0FF1"/>
    <w:rsid w:val="001F16CC"/>
    <w:rsid w:val="001F1704"/>
    <w:rsid w:val="001F23DA"/>
    <w:rsid w:val="001F244D"/>
    <w:rsid w:val="001F2601"/>
    <w:rsid w:val="001F2F3A"/>
    <w:rsid w:val="001F342D"/>
    <w:rsid w:val="001F3880"/>
    <w:rsid w:val="001F3A2B"/>
    <w:rsid w:val="001F4263"/>
    <w:rsid w:val="001F46E6"/>
    <w:rsid w:val="001F472F"/>
    <w:rsid w:val="001F61DC"/>
    <w:rsid w:val="001F6479"/>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AE8"/>
    <w:rsid w:val="00217AEC"/>
    <w:rsid w:val="002206A0"/>
    <w:rsid w:val="00221864"/>
    <w:rsid w:val="002228EC"/>
    <w:rsid w:val="00222C9A"/>
    <w:rsid w:val="002232A4"/>
    <w:rsid w:val="0022331D"/>
    <w:rsid w:val="002235C2"/>
    <w:rsid w:val="002235F5"/>
    <w:rsid w:val="0022403E"/>
    <w:rsid w:val="00224778"/>
    <w:rsid w:val="00225B0D"/>
    <w:rsid w:val="00226951"/>
    <w:rsid w:val="00226A70"/>
    <w:rsid w:val="00230337"/>
    <w:rsid w:val="0023066E"/>
    <w:rsid w:val="00230745"/>
    <w:rsid w:val="00231034"/>
    <w:rsid w:val="002316F5"/>
    <w:rsid w:val="00232C26"/>
    <w:rsid w:val="00233B65"/>
    <w:rsid w:val="002344D0"/>
    <w:rsid w:val="0023513B"/>
    <w:rsid w:val="00236262"/>
    <w:rsid w:val="0023636D"/>
    <w:rsid w:val="00236656"/>
    <w:rsid w:val="00236AC1"/>
    <w:rsid w:val="00236F13"/>
    <w:rsid w:val="00237553"/>
    <w:rsid w:val="00237A2D"/>
    <w:rsid w:val="00242774"/>
    <w:rsid w:val="00242B06"/>
    <w:rsid w:val="0024467C"/>
    <w:rsid w:val="00244C7A"/>
    <w:rsid w:val="00245034"/>
    <w:rsid w:val="0024532B"/>
    <w:rsid w:val="0024622D"/>
    <w:rsid w:val="0024755D"/>
    <w:rsid w:val="002479C8"/>
    <w:rsid w:val="00247D75"/>
    <w:rsid w:val="002503DF"/>
    <w:rsid w:val="00252E6E"/>
    <w:rsid w:val="00253892"/>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049"/>
    <w:rsid w:val="00264D0D"/>
    <w:rsid w:val="00265296"/>
    <w:rsid w:val="0026586F"/>
    <w:rsid w:val="002666B9"/>
    <w:rsid w:val="002678CF"/>
    <w:rsid w:val="00267F7F"/>
    <w:rsid w:val="0027268C"/>
    <w:rsid w:val="002732C2"/>
    <w:rsid w:val="00273E8D"/>
    <w:rsid w:val="0027508C"/>
    <w:rsid w:val="002753C1"/>
    <w:rsid w:val="0027563E"/>
    <w:rsid w:val="0027688C"/>
    <w:rsid w:val="0027706B"/>
    <w:rsid w:val="00277226"/>
    <w:rsid w:val="00277478"/>
    <w:rsid w:val="0028206C"/>
    <w:rsid w:val="0028267C"/>
    <w:rsid w:val="002829B3"/>
    <w:rsid w:val="0028344C"/>
    <w:rsid w:val="002842CB"/>
    <w:rsid w:val="0028576D"/>
    <w:rsid w:val="00286987"/>
    <w:rsid w:val="00286B5C"/>
    <w:rsid w:val="00287A06"/>
    <w:rsid w:val="0029116D"/>
    <w:rsid w:val="0029138C"/>
    <w:rsid w:val="002917F1"/>
    <w:rsid w:val="00291AC7"/>
    <w:rsid w:val="0029243F"/>
    <w:rsid w:val="0029299E"/>
    <w:rsid w:val="002929A9"/>
    <w:rsid w:val="002933A8"/>
    <w:rsid w:val="00293C58"/>
    <w:rsid w:val="002944A3"/>
    <w:rsid w:val="00294A4C"/>
    <w:rsid w:val="00294FD8"/>
    <w:rsid w:val="00295F7A"/>
    <w:rsid w:val="002960A5"/>
    <w:rsid w:val="00296317"/>
    <w:rsid w:val="002969D5"/>
    <w:rsid w:val="002975A0"/>
    <w:rsid w:val="002A07F6"/>
    <w:rsid w:val="002A0B65"/>
    <w:rsid w:val="002A15D0"/>
    <w:rsid w:val="002A1ED9"/>
    <w:rsid w:val="002A2537"/>
    <w:rsid w:val="002A2BF1"/>
    <w:rsid w:val="002A2F86"/>
    <w:rsid w:val="002A329D"/>
    <w:rsid w:val="002A3633"/>
    <w:rsid w:val="002A4EBC"/>
    <w:rsid w:val="002A5455"/>
    <w:rsid w:val="002A7864"/>
    <w:rsid w:val="002A7ABB"/>
    <w:rsid w:val="002B04C1"/>
    <w:rsid w:val="002B0B42"/>
    <w:rsid w:val="002B11C3"/>
    <w:rsid w:val="002B1B50"/>
    <w:rsid w:val="002B1BFF"/>
    <w:rsid w:val="002B1F8F"/>
    <w:rsid w:val="002B2062"/>
    <w:rsid w:val="002B2B4D"/>
    <w:rsid w:val="002B4819"/>
    <w:rsid w:val="002B4E05"/>
    <w:rsid w:val="002B5BAB"/>
    <w:rsid w:val="002B6101"/>
    <w:rsid w:val="002B6435"/>
    <w:rsid w:val="002B6DF1"/>
    <w:rsid w:val="002B7C74"/>
    <w:rsid w:val="002C040F"/>
    <w:rsid w:val="002C0CF8"/>
    <w:rsid w:val="002C1901"/>
    <w:rsid w:val="002C24AF"/>
    <w:rsid w:val="002C2B10"/>
    <w:rsid w:val="002C3476"/>
    <w:rsid w:val="002C35AC"/>
    <w:rsid w:val="002C367E"/>
    <w:rsid w:val="002C3D3E"/>
    <w:rsid w:val="002C4952"/>
    <w:rsid w:val="002C5720"/>
    <w:rsid w:val="002C57F2"/>
    <w:rsid w:val="002C5823"/>
    <w:rsid w:val="002C595F"/>
    <w:rsid w:val="002C6F66"/>
    <w:rsid w:val="002C7003"/>
    <w:rsid w:val="002C723E"/>
    <w:rsid w:val="002C7C3A"/>
    <w:rsid w:val="002D0B91"/>
    <w:rsid w:val="002D247D"/>
    <w:rsid w:val="002D2F2C"/>
    <w:rsid w:val="002D37A8"/>
    <w:rsid w:val="002D473C"/>
    <w:rsid w:val="002D486B"/>
    <w:rsid w:val="002D4A33"/>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1C81"/>
    <w:rsid w:val="002F203A"/>
    <w:rsid w:val="002F2447"/>
    <w:rsid w:val="002F2996"/>
    <w:rsid w:val="002F44F6"/>
    <w:rsid w:val="002F47E9"/>
    <w:rsid w:val="002F4C56"/>
    <w:rsid w:val="002F591B"/>
    <w:rsid w:val="002F5E84"/>
    <w:rsid w:val="002F6533"/>
    <w:rsid w:val="002F6DDB"/>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5D0B"/>
    <w:rsid w:val="00317ABD"/>
    <w:rsid w:val="00317B79"/>
    <w:rsid w:val="00320811"/>
    <w:rsid w:val="00320879"/>
    <w:rsid w:val="00320CD2"/>
    <w:rsid w:val="00321EE8"/>
    <w:rsid w:val="003222C6"/>
    <w:rsid w:val="0032286A"/>
    <w:rsid w:val="00322E51"/>
    <w:rsid w:val="00323AE5"/>
    <w:rsid w:val="00323CCB"/>
    <w:rsid w:val="00323E11"/>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0BE"/>
    <w:rsid w:val="00335178"/>
    <w:rsid w:val="00336D43"/>
    <w:rsid w:val="00336DF8"/>
    <w:rsid w:val="003377A4"/>
    <w:rsid w:val="00340460"/>
    <w:rsid w:val="003408C1"/>
    <w:rsid w:val="00340D8A"/>
    <w:rsid w:val="00341DAF"/>
    <w:rsid w:val="00342BD3"/>
    <w:rsid w:val="00342CEE"/>
    <w:rsid w:val="00344815"/>
    <w:rsid w:val="00345165"/>
    <w:rsid w:val="00345F57"/>
    <w:rsid w:val="00346731"/>
    <w:rsid w:val="003468F3"/>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0A4"/>
    <w:rsid w:val="00354343"/>
    <w:rsid w:val="00354ABB"/>
    <w:rsid w:val="00354F89"/>
    <w:rsid w:val="00355A38"/>
    <w:rsid w:val="00355A55"/>
    <w:rsid w:val="00355B71"/>
    <w:rsid w:val="00355BA4"/>
    <w:rsid w:val="00355ECE"/>
    <w:rsid w:val="0035642B"/>
    <w:rsid w:val="0035689C"/>
    <w:rsid w:val="00356AF5"/>
    <w:rsid w:val="0035776C"/>
    <w:rsid w:val="00357795"/>
    <w:rsid w:val="00357F00"/>
    <w:rsid w:val="0036075B"/>
    <w:rsid w:val="00360B3B"/>
    <w:rsid w:val="00361AEC"/>
    <w:rsid w:val="00362641"/>
    <w:rsid w:val="00362A23"/>
    <w:rsid w:val="00362D68"/>
    <w:rsid w:val="00363138"/>
    <w:rsid w:val="003634D6"/>
    <w:rsid w:val="003636DB"/>
    <w:rsid w:val="003648EC"/>
    <w:rsid w:val="003665DC"/>
    <w:rsid w:val="00366809"/>
    <w:rsid w:val="003669BC"/>
    <w:rsid w:val="003677F8"/>
    <w:rsid w:val="00367BD4"/>
    <w:rsid w:val="00371578"/>
    <w:rsid w:val="00371F09"/>
    <w:rsid w:val="00372687"/>
    <w:rsid w:val="0037382D"/>
    <w:rsid w:val="00373ED5"/>
    <w:rsid w:val="00374090"/>
    <w:rsid w:val="00376331"/>
    <w:rsid w:val="00376413"/>
    <w:rsid w:val="003774BA"/>
    <w:rsid w:val="00377A30"/>
    <w:rsid w:val="00380A81"/>
    <w:rsid w:val="00381875"/>
    <w:rsid w:val="00381FDA"/>
    <w:rsid w:val="003828AA"/>
    <w:rsid w:val="00382DD3"/>
    <w:rsid w:val="00382EB7"/>
    <w:rsid w:val="00383940"/>
    <w:rsid w:val="003848DF"/>
    <w:rsid w:val="00384F4C"/>
    <w:rsid w:val="003852D2"/>
    <w:rsid w:val="00385310"/>
    <w:rsid w:val="003853FF"/>
    <w:rsid w:val="003879DD"/>
    <w:rsid w:val="00387AC5"/>
    <w:rsid w:val="00387BD5"/>
    <w:rsid w:val="00391669"/>
    <w:rsid w:val="00393032"/>
    <w:rsid w:val="00393066"/>
    <w:rsid w:val="00393934"/>
    <w:rsid w:val="00393CFE"/>
    <w:rsid w:val="00394617"/>
    <w:rsid w:val="00394710"/>
    <w:rsid w:val="00394CA7"/>
    <w:rsid w:val="00394D2D"/>
    <w:rsid w:val="00395097"/>
    <w:rsid w:val="003958F6"/>
    <w:rsid w:val="00395C10"/>
    <w:rsid w:val="0039684A"/>
    <w:rsid w:val="003968C6"/>
    <w:rsid w:val="00397E31"/>
    <w:rsid w:val="003A007F"/>
    <w:rsid w:val="003A19BF"/>
    <w:rsid w:val="003A392B"/>
    <w:rsid w:val="003A553E"/>
    <w:rsid w:val="003A5D7B"/>
    <w:rsid w:val="003A6D5B"/>
    <w:rsid w:val="003A6F23"/>
    <w:rsid w:val="003A71B7"/>
    <w:rsid w:val="003A73A9"/>
    <w:rsid w:val="003A766A"/>
    <w:rsid w:val="003B1B8F"/>
    <w:rsid w:val="003B2605"/>
    <w:rsid w:val="003B2712"/>
    <w:rsid w:val="003B2AE1"/>
    <w:rsid w:val="003B30DA"/>
    <w:rsid w:val="003B33DC"/>
    <w:rsid w:val="003B4A62"/>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D37"/>
    <w:rsid w:val="003F4F0E"/>
    <w:rsid w:val="003F5164"/>
    <w:rsid w:val="003F6DE5"/>
    <w:rsid w:val="003F6E56"/>
    <w:rsid w:val="003F7B23"/>
    <w:rsid w:val="004001B0"/>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C9C"/>
    <w:rsid w:val="00407F51"/>
    <w:rsid w:val="0041014B"/>
    <w:rsid w:val="00411393"/>
    <w:rsid w:val="00412DE9"/>
    <w:rsid w:val="00413E0B"/>
    <w:rsid w:val="004142F2"/>
    <w:rsid w:val="00414916"/>
    <w:rsid w:val="00414B57"/>
    <w:rsid w:val="00414C01"/>
    <w:rsid w:val="0041506B"/>
    <w:rsid w:val="004154D2"/>
    <w:rsid w:val="00416482"/>
    <w:rsid w:val="00422E3D"/>
    <w:rsid w:val="00423ECE"/>
    <w:rsid w:val="00424139"/>
    <w:rsid w:val="004246CC"/>
    <w:rsid w:val="0042581C"/>
    <w:rsid w:val="00425C5F"/>
    <w:rsid w:val="004260FF"/>
    <w:rsid w:val="00426C13"/>
    <w:rsid w:val="00426EEA"/>
    <w:rsid w:val="004271B7"/>
    <w:rsid w:val="004312E2"/>
    <w:rsid w:val="004317F9"/>
    <w:rsid w:val="0043191E"/>
    <w:rsid w:val="00431BDA"/>
    <w:rsid w:val="00431D60"/>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4AF7"/>
    <w:rsid w:val="004456DE"/>
    <w:rsid w:val="004457AE"/>
    <w:rsid w:val="004461E4"/>
    <w:rsid w:val="004464DA"/>
    <w:rsid w:val="004467B7"/>
    <w:rsid w:val="0044694D"/>
    <w:rsid w:val="00447209"/>
    <w:rsid w:val="00447315"/>
    <w:rsid w:val="00447E94"/>
    <w:rsid w:val="004502F2"/>
    <w:rsid w:val="004516EE"/>
    <w:rsid w:val="00451949"/>
    <w:rsid w:val="00452724"/>
    <w:rsid w:val="00454D42"/>
    <w:rsid w:val="00455E8E"/>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41EE"/>
    <w:rsid w:val="00476EB4"/>
    <w:rsid w:val="0047744C"/>
    <w:rsid w:val="00480CE6"/>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755B"/>
    <w:rsid w:val="004B0243"/>
    <w:rsid w:val="004B1482"/>
    <w:rsid w:val="004B1652"/>
    <w:rsid w:val="004B1BD3"/>
    <w:rsid w:val="004B1E71"/>
    <w:rsid w:val="004B22E9"/>
    <w:rsid w:val="004B26EA"/>
    <w:rsid w:val="004B2BB4"/>
    <w:rsid w:val="004B2E40"/>
    <w:rsid w:val="004B32E2"/>
    <w:rsid w:val="004B32E3"/>
    <w:rsid w:val="004B385A"/>
    <w:rsid w:val="004B463B"/>
    <w:rsid w:val="004B463D"/>
    <w:rsid w:val="004B4A8B"/>
    <w:rsid w:val="004B4E34"/>
    <w:rsid w:val="004B522F"/>
    <w:rsid w:val="004B567D"/>
    <w:rsid w:val="004B62C6"/>
    <w:rsid w:val="004B6326"/>
    <w:rsid w:val="004B6386"/>
    <w:rsid w:val="004B6646"/>
    <w:rsid w:val="004B7A85"/>
    <w:rsid w:val="004B7B43"/>
    <w:rsid w:val="004B7D89"/>
    <w:rsid w:val="004C03B0"/>
    <w:rsid w:val="004C0C88"/>
    <w:rsid w:val="004C145F"/>
    <w:rsid w:val="004C1763"/>
    <w:rsid w:val="004C224C"/>
    <w:rsid w:val="004C22BB"/>
    <w:rsid w:val="004C39EC"/>
    <w:rsid w:val="004C42BA"/>
    <w:rsid w:val="004C4DEC"/>
    <w:rsid w:val="004C5AAE"/>
    <w:rsid w:val="004C6DBE"/>
    <w:rsid w:val="004C6EC4"/>
    <w:rsid w:val="004C7A7C"/>
    <w:rsid w:val="004D06B0"/>
    <w:rsid w:val="004D0E8D"/>
    <w:rsid w:val="004D2CD5"/>
    <w:rsid w:val="004D3BB6"/>
    <w:rsid w:val="004D3FD3"/>
    <w:rsid w:val="004D5007"/>
    <w:rsid w:val="004D5649"/>
    <w:rsid w:val="004D5AB8"/>
    <w:rsid w:val="004D7992"/>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4A00"/>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3F24"/>
    <w:rsid w:val="00504020"/>
    <w:rsid w:val="00504A06"/>
    <w:rsid w:val="00505188"/>
    <w:rsid w:val="005057D9"/>
    <w:rsid w:val="00505899"/>
    <w:rsid w:val="0050592E"/>
    <w:rsid w:val="005061B5"/>
    <w:rsid w:val="005069DE"/>
    <w:rsid w:val="00506B1D"/>
    <w:rsid w:val="00506F78"/>
    <w:rsid w:val="00507636"/>
    <w:rsid w:val="00507953"/>
    <w:rsid w:val="005105FB"/>
    <w:rsid w:val="00510A1A"/>
    <w:rsid w:val="00510DE2"/>
    <w:rsid w:val="00511CAE"/>
    <w:rsid w:val="00512234"/>
    <w:rsid w:val="00512783"/>
    <w:rsid w:val="005136B0"/>
    <w:rsid w:val="005141CC"/>
    <w:rsid w:val="005143A4"/>
    <w:rsid w:val="00514C29"/>
    <w:rsid w:val="00514CE8"/>
    <w:rsid w:val="005159A5"/>
    <w:rsid w:val="0051656B"/>
    <w:rsid w:val="0051735D"/>
    <w:rsid w:val="005203DB"/>
    <w:rsid w:val="00520C8F"/>
    <w:rsid w:val="00521650"/>
    <w:rsid w:val="005216B8"/>
    <w:rsid w:val="00521D9F"/>
    <w:rsid w:val="00523F1E"/>
    <w:rsid w:val="00524138"/>
    <w:rsid w:val="005243FB"/>
    <w:rsid w:val="005248B1"/>
    <w:rsid w:val="005249EF"/>
    <w:rsid w:val="00524B96"/>
    <w:rsid w:val="00525009"/>
    <w:rsid w:val="00525174"/>
    <w:rsid w:val="005256D7"/>
    <w:rsid w:val="00525F34"/>
    <w:rsid w:val="0052627A"/>
    <w:rsid w:val="00526FA1"/>
    <w:rsid w:val="0052785D"/>
    <w:rsid w:val="0053061A"/>
    <w:rsid w:val="00530EE7"/>
    <w:rsid w:val="00530FA9"/>
    <w:rsid w:val="0053156A"/>
    <w:rsid w:val="005316D9"/>
    <w:rsid w:val="00531E87"/>
    <w:rsid w:val="005327D7"/>
    <w:rsid w:val="0053360D"/>
    <w:rsid w:val="00533FE7"/>
    <w:rsid w:val="005346A1"/>
    <w:rsid w:val="0053582B"/>
    <w:rsid w:val="00536223"/>
    <w:rsid w:val="005364C8"/>
    <w:rsid w:val="00540480"/>
    <w:rsid w:val="0054061D"/>
    <w:rsid w:val="005408C9"/>
    <w:rsid w:val="00541316"/>
    <w:rsid w:val="005416F6"/>
    <w:rsid w:val="00541999"/>
    <w:rsid w:val="00541D2F"/>
    <w:rsid w:val="005432FD"/>
    <w:rsid w:val="0054487D"/>
    <w:rsid w:val="00544D98"/>
    <w:rsid w:val="0054616F"/>
    <w:rsid w:val="0054654F"/>
    <w:rsid w:val="005466E6"/>
    <w:rsid w:val="00546EDF"/>
    <w:rsid w:val="00547743"/>
    <w:rsid w:val="00547F12"/>
    <w:rsid w:val="0055020C"/>
    <w:rsid w:val="0055085F"/>
    <w:rsid w:val="00551493"/>
    <w:rsid w:val="00551F0A"/>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F22"/>
    <w:rsid w:val="00577017"/>
    <w:rsid w:val="00577799"/>
    <w:rsid w:val="0057789B"/>
    <w:rsid w:val="00577954"/>
    <w:rsid w:val="00580210"/>
    <w:rsid w:val="00580D8A"/>
    <w:rsid w:val="00582237"/>
    <w:rsid w:val="00582A11"/>
    <w:rsid w:val="00582C80"/>
    <w:rsid w:val="00583207"/>
    <w:rsid w:val="00583DC8"/>
    <w:rsid w:val="00583E85"/>
    <w:rsid w:val="005843AD"/>
    <w:rsid w:val="00584518"/>
    <w:rsid w:val="00584E5B"/>
    <w:rsid w:val="005851BD"/>
    <w:rsid w:val="00586D3A"/>
    <w:rsid w:val="00587A52"/>
    <w:rsid w:val="0059020F"/>
    <w:rsid w:val="00590215"/>
    <w:rsid w:val="00590E5C"/>
    <w:rsid w:val="00591004"/>
    <w:rsid w:val="005916AE"/>
    <w:rsid w:val="00591D13"/>
    <w:rsid w:val="00592E82"/>
    <w:rsid w:val="00592FBC"/>
    <w:rsid w:val="00593121"/>
    <w:rsid w:val="005936D7"/>
    <w:rsid w:val="00593D95"/>
    <w:rsid w:val="00595641"/>
    <w:rsid w:val="005963C5"/>
    <w:rsid w:val="00596501"/>
    <w:rsid w:val="00596696"/>
    <w:rsid w:val="005970DC"/>
    <w:rsid w:val="00597A9B"/>
    <w:rsid w:val="00597C37"/>
    <w:rsid w:val="00597D5E"/>
    <w:rsid w:val="005A02BF"/>
    <w:rsid w:val="005A0547"/>
    <w:rsid w:val="005A2351"/>
    <w:rsid w:val="005A29D6"/>
    <w:rsid w:val="005A3022"/>
    <w:rsid w:val="005A33D6"/>
    <w:rsid w:val="005A3E7A"/>
    <w:rsid w:val="005A402C"/>
    <w:rsid w:val="005A654C"/>
    <w:rsid w:val="005A6730"/>
    <w:rsid w:val="005A7F19"/>
    <w:rsid w:val="005B13CF"/>
    <w:rsid w:val="005B20CC"/>
    <w:rsid w:val="005B2236"/>
    <w:rsid w:val="005B2544"/>
    <w:rsid w:val="005B2E0C"/>
    <w:rsid w:val="005B4479"/>
    <w:rsid w:val="005B62D1"/>
    <w:rsid w:val="005B6973"/>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2FDB"/>
    <w:rsid w:val="006437F8"/>
    <w:rsid w:val="0064420F"/>
    <w:rsid w:val="006444EE"/>
    <w:rsid w:val="00644AF6"/>
    <w:rsid w:val="00644BB5"/>
    <w:rsid w:val="00644CCB"/>
    <w:rsid w:val="00644E71"/>
    <w:rsid w:val="00645010"/>
    <w:rsid w:val="006451A4"/>
    <w:rsid w:val="0064584F"/>
    <w:rsid w:val="00645AFB"/>
    <w:rsid w:val="006466F0"/>
    <w:rsid w:val="00646A82"/>
    <w:rsid w:val="00646DB1"/>
    <w:rsid w:val="00647951"/>
    <w:rsid w:val="006505B9"/>
    <w:rsid w:val="00653C53"/>
    <w:rsid w:val="006541CB"/>
    <w:rsid w:val="0065462E"/>
    <w:rsid w:val="006547BC"/>
    <w:rsid w:val="00654B87"/>
    <w:rsid w:val="00655D28"/>
    <w:rsid w:val="00656A7F"/>
    <w:rsid w:val="006570E7"/>
    <w:rsid w:val="006571A1"/>
    <w:rsid w:val="00657EC4"/>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3A3"/>
    <w:rsid w:val="00667B7D"/>
    <w:rsid w:val="00667F07"/>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0FB"/>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37"/>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29A"/>
    <w:rsid w:val="006A7B42"/>
    <w:rsid w:val="006B18D0"/>
    <w:rsid w:val="006B34C7"/>
    <w:rsid w:val="006B34D3"/>
    <w:rsid w:val="006B407D"/>
    <w:rsid w:val="006B4619"/>
    <w:rsid w:val="006B4EB7"/>
    <w:rsid w:val="006B5ABC"/>
    <w:rsid w:val="006B5B45"/>
    <w:rsid w:val="006B619B"/>
    <w:rsid w:val="006B7281"/>
    <w:rsid w:val="006B7B23"/>
    <w:rsid w:val="006B7DDD"/>
    <w:rsid w:val="006C08EB"/>
    <w:rsid w:val="006C0FF2"/>
    <w:rsid w:val="006C1DC6"/>
    <w:rsid w:val="006C220F"/>
    <w:rsid w:val="006C2E1E"/>
    <w:rsid w:val="006C3490"/>
    <w:rsid w:val="006C3CE2"/>
    <w:rsid w:val="006C5107"/>
    <w:rsid w:val="006C520C"/>
    <w:rsid w:val="006C5FD4"/>
    <w:rsid w:val="006C613C"/>
    <w:rsid w:val="006C6518"/>
    <w:rsid w:val="006C6650"/>
    <w:rsid w:val="006C78A2"/>
    <w:rsid w:val="006C79BB"/>
    <w:rsid w:val="006D01B1"/>
    <w:rsid w:val="006D0522"/>
    <w:rsid w:val="006D0657"/>
    <w:rsid w:val="006D07D2"/>
    <w:rsid w:val="006D0EE3"/>
    <w:rsid w:val="006D18AB"/>
    <w:rsid w:val="006D1B2B"/>
    <w:rsid w:val="006D1F73"/>
    <w:rsid w:val="006D20E9"/>
    <w:rsid w:val="006D2F4C"/>
    <w:rsid w:val="006D3599"/>
    <w:rsid w:val="006D3D20"/>
    <w:rsid w:val="006D48C4"/>
    <w:rsid w:val="006D4C11"/>
    <w:rsid w:val="006D5513"/>
    <w:rsid w:val="006D5BE2"/>
    <w:rsid w:val="006E03A1"/>
    <w:rsid w:val="006E0B39"/>
    <w:rsid w:val="006E1B29"/>
    <w:rsid w:val="006E2139"/>
    <w:rsid w:val="006E2577"/>
    <w:rsid w:val="006E2805"/>
    <w:rsid w:val="006E2FA0"/>
    <w:rsid w:val="006E35E4"/>
    <w:rsid w:val="006E3E95"/>
    <w:rsid w:val="006E4144"/>
    <w:rsid w:val="006E4303"/>
    <w:rsid w:val="006E45B1"/>
    <w:rsid w:val="006E45F6"/>
    <w:rsid w:val="006E52F7"/>
    <w:rsid w:val="006E53AD"/>
    <w:rsid w:val="006E67D7"/>
    <w:rsid w:val="006E6A9D"/>
    <w:rsid w:val="006E7B25"/>
    <w:rsid w:val="006E7EAE"/>
    <w:rsid w:val="006F199B"/>
    <w:rsid w:val="006F2409"/>
    <w:rsid w:val="006F2D2C"/>
    <w:rsid w:val="006F3042"/>
    <w:rsid w:val="006F376F"/>
    <w:rsid w:val="006F3871"/>
    <w:rsid w:val="006F38F1"/>
    <w:rsid w:val="006F6A61"/>
    <w:rsid w:val="006F6D0C"/>
    <w:rsid w:val="006F6FD8"/>
    <w:rsid w:val="00700553"/>
    <w:rsid w:val="00700A29"/>
    <w:rsid w:val="00700E20"/>
    <w:rsid w:val="00701003"/>
    <w:rsid w:val="00701DFE"/>
    <w:rsid w:val="00701EE5"/>
    <w:rsid w:val="00704281"/>
    <w:rsid w:val="00705813"/>
    <w:rsid w:val="00705A12"/>
    <w:rsid w:val="0070655C"/>
    <w:rsid w:val="0070744E"/>
    <w:rsid w:val="00707EE2"/>
    <w:rsid w:val="007113B4"/>
    <w:rsid w:val="007129C5"/>
    <w:rsid w:val="00713CBE"/>
    <w:rsid w:val="007147A7"/>
    <w:rsid w:val="007149C8"/>
    <w:rsid w:val="0071560D"/>
    <w:rsid w:val="00715B72"/>
    <w:rsid w:val="00716FDE"/>
    <w:rsid w:val="00717215"/>
    <w:rsid w:val="00717D1A"/>
    <w:rsid w:val="00720275"/>
    <w:rsid w:val="0072046F"/>
    <w:rsid w:val="0072051F"/>
    <w:rsid w:val="007206BE"/>
    <w:rsid w:val="00720926"/>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43AB"/>
    <w:rsid w:val="00735E9A"/>
    <w:rsid w:val="007361F3"/>
    <w:rsid w:val="0073796C"/>
    <w:rsid w:val="00737C26"/>
    <w:rsid w:val="00740751"/>
    <w:rsid w:val="007407AD"/>
    <w:rsid w:val="00740D24"/>
    <w:rsid w:val="0074270A"/>
    <w:rsid w:val="007434B5"/>
    <w:rsid w:val="0074509D"/>
    <w:rsid w:val="007465DE"/>
    <w:rsid w:val="00746E08"/>
    <w:rsid w:val="00746FC1"/>
    <w:rsid w:val="00747679"/>
    <w:rsid w:val="00747B2A"/>
    <w:rsid w:val="00750075"/>
    <w:rsid w:val="007507F2"/>
    <w:rsid w:val="00750BD0"/>
    <w:rsid w:val="007516C0"/>
    <w:rsid w:val="007517EA"/>
    <w:rsid w:val="00751A3C"/>
    <w:rsid w:val="0075402C"/>
    <w:rsid w:val="0075460B"/>
    <w:rsid w:val="007552DA"/>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3EBD"/>
    <w:rsid w:val="00773F4E"/>
    <w:rsid w:val="00774086"/>
    <w:rsid w:val="007744CC"/>
    <w:rsid w:val="00775536"/>
    <w:rsid w:val="0077672B"/>
    <w:rsid w:val="00776ACF"/>
    <w:rsid w:val="00776B7D"/>
    <w:rsid w:val="0077732F"/>
    <w:rsid w:val="007776BD"/>
    <w:rsid w:val="00777D95"/>
    <w:rsid w:val="00777DDB"/>
    <w:rsid w:val="007810DF"/>
    <w:rsid w:val="00781FE0"/>
    <w:rsid w:val="007827A2"/>
    <w:rsid w:val="00782B82"/>
    <w:rsid w:val="00785A14"/>
    <w:rsid w:val="0078604F"/>
    <w:rsid w:val="007862D7"/>
    <w:rsid w:val="00786BC8"/>
    <w:rsid w:val="00786CB5"/>
    <w:rsid w:val="0078702D"/>
    <w:rsid w:val="00787667"/>
    <w:rsid w:val="007878C0"/>
    <w:rsid w:val="00787A45"/>
    <w:rsid w:val="00787DCD"/>
    <w:rsid w:val="00790E3E"/>
    <w:rsid w:val="0079104E"/>
    <w:rsid w:val="007913A3"/>
    <w:rsid w:val="00791C1E"/>
    <w:rsid w:val="00792996"/>
    <w:rsid w:val="00792F3A"/>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2847"/>
    <w:rsid w:val="007A3160"/>
    <w:rsid w:val="007A4F68"/>
    <w:rsid w:val="007A5967"/>
    <w:rsid w:val="007B06BA"/>
    <w:rsid w:val="007B13A7"/>
    <w:rsid w:val="007B1CD4"/>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B7E"/>
    <w:rsid w:val="007B73D7"/>
    <w:rsid w:val="007B749C"/>
    <w:rsid w:val="007C0069"/>
    <w:rsid w:val="007C0ACB"/>
    <w:rsid w:val="007C0F26"/>
    <w:rsid w:val="007C0F73"/>
    <w:rsid w:val="007C0FCF"/>
    <w:rsid w:val="007C27B9"/>
    <w:rsid w:val="007C3D56"/>
    <w:rsid w:val="007C53C6"/>
    <w:rsid w:val="007C5443"/>
    <w:rsid w:val="007C5792"/>
    <w:rsid w:val="007C6167"/>
    <w:rsid w:val="007C64DC"/>
    <w:rsid w:val="007C65FC"/>
    <w:rsid w:val="007C7FCE"/>
    <w:rsid w:val="007D0358"/>
    <w:rsid w:val="007D1549"/>
    <w:rsid w:val="007D1B1D"/>
    <w:rsid w:val="007D2068"/>
    <w:rsid w:val="007D299E"/>
    <w:rsid w:val="007D424F"/>
    <w:rsid w:val="007D4A1F"/>
    <w:rsid w:val="007D4B2C"/>
    <w:rsid w:val="007D56D8"/>
    <w:rsid w:val="007D582C"/>
    <w:rsid w:val="007D6705"/>
    <w:rsid w:val="007D754A"/>
    <w:rsid w:val="007D7F2D"/>
    <w:rsid w:val="007E01C3"/>
    <w:rsid w:val="007E18D6"/>
    <w:rsid w:val="007E2653"/>
    <w:rsid w:val="007E2C31"/>
    <w:rsid w:val="007E3F22"/>
    <w:rsid w:val="007E421B"/>
    <w:rsid w:val="007E6D2E"/>
    <w:rsid w:val="007E7294"/>
    <w:rsid w:val="007E7BBC"/>
    <w:rsid w:val="007F08E9"/>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202B"/>
    <w:rsid w:val="00802BDE"/>
    <w:rsid w:val="00803165"/>
    <w:rsid w:val="00803AD1"/>
    <w:rsid w:val="00804039"/>
    <w:rsid w:val="00804BA5"/>
    <w:rsid w:val="008050C1"/>
    <w:rsid w:val="00806345"/>
    <w:rsid w:val="00806ABE"/>
    <w:rsid w:val="00807F5A"/>
    <w:rsid w:val="0081126B"/>
    <w:rsid w:val="00811351"/>
    <w:rsid w:val="0081198D"/>
    <w:rsid w:val="00811A16"/>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381"/>
    <w:rsid w:val="00825AB3"/>
    <w:rsid w:val="0082625A"/>
    <w:rsid w:val="0082698B"/>
    <w:rsid w:val="00826B25"/>
    <w:rsid w:val="00826B37"/>
    <w:rsid w:val="00827465"/>
    <w:rsid w:val="00827CCD"/>
    <w:rsid w:val="00830AB4"/>
    <w:rsid w:val="00830C47"/>
    <w:rsid w:val="008317A2"/>
    <w:rsid w:val="00831863"/>
    <w:rsid w:val="00831C3A"/>
    <w:rsid w:val="0083228B"/>
    <w:rsid w:val="00832C98"/>
    <w:rsid w:val="0083396E"/>
    <w:rsid w:val="008379B9"/>
    <w:rsid w:val="00837D4F"/>
    <w:rsid w:val="00841DCE"/>
    <w:rsid w:val="0084363E"/>
    <w:rsid w:val="00843714"/>
    <w:rsid w:val="00844D23"/>
    <w:rsid w:val="008450E3"/>
    <w:rsid w:val="0084613D"/>
    <w:rsid w:val="00846252"/>
    <w:rsid w:val="00846393"/>
    <w:rsid w:val="008470F2"/>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952"/>
    <w:rsid w:val="00863ACB"/>
    <w:rsid w:val="00863BB3"/>
    <w:rsid w:val="00864C4F"/>
    <w:rsid w:val="008653FE"/>
    <w:rsid w:val="00866656"/>
    <w:rsid w:val="00866811"/>
    <w:rsid w:val="008671C3"/>
    <w:rsid w:val="00867C7C"/>
    <w:rsid w:val="008705D2"/>
    <w:rsid w:val="008708C0"/>
    <w:rsid w:val="00870DEB"/>
    <w:rsid w:val="00871043"/>
    <w:rsid w:val="00871079"/>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87D"/>
    <w:rsid w:val="00881A23"/>
    <w:rsid w:val="00881A7C"/>
    <w:rsid w:val="00881ABF"/>
    <w:rsid w:val="00882140"/>
    <w:rsid w:val="008825A2"/>
    <w:rsid w:val="00882918"/>
    <w:rsid w:val="00882CD0"/>
    <w:rsid w:val="0088332E"/>
    <w:rsid w:val="0088359E"/>
    <w:rsid w:val="008839F9"/>
    <w:rsid w:val="00883AB5"/>
    <w:rsid w:val="00883CA2"/>
    <w:rsid w:val="00883E64"/>
    <w:rsid w:val="00883EB1"/>
    <w:rsid w:val="0088450E"/>
    <w:rsid w:val="008847CE"/>
    <w:rsid w:val="008851A8"/>
    <w:rsid w:val="00885524"/>
    <w:rsid w:val="00886DC7"/>
    <w:rsid w:val="0088728E"/>
    <w:rsid w:val="008873A3"/>
    <w:rsid w:val="008879FF"/>
    <w:rsid w:val="008903CE"/>
    <w:rsid w:val="00892B1D"/>
    <w:rsid w:val="00892DD3"/>
    <w:rsid w:val="008943AC"/>
    <w:rsid w:val="008944C6"/>
    <w:rsid w:val="00894ADC"/>
    <w:rsid w:val="008952D4"/>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220"/>
    <w:rsid w:val="008B67FD"/>
    <w:rsid w:val="008C03EA"/>
    <w:rsid w:val="008C08D2"/>
    <w:rsid w:val="008C12B4"/>
    <w:rsid w:val="008C1876"/>
    <w:rsid w:val="008C2B16"/>
    <w:rsid w:val="008C34E5"/>
    <w:rsid w:val="008C3920"/>
    <w:rsid w:val="008C42B9"/>
    <w:rsid w:val="008C4643"/>
    <w:rsid w:val="008C519B"/>
    <w:rsid w:val="008C5742"/>
    <w:rsid w:val="008C5DF5"/>
    <w:rsid w:val="008C64F5"/>
    <w:rsid w:val="008C6A0D"/>
    <w:rsid w:val="008C6D43"/>
    <w:rsid w:val="008C72AB"/>
    <w:rsid w:val="008C78D7"/>
    <w:rsid w:val="008C78FF"/>
    <w:rsid w:val="008C7A32"/>
    <w:rsid w:val="008D0295"/>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861"/>
    <w:rsid w:val="008D54B7"/>
    <w:rsid w:val="008D5A62"/>
    <w:rsid w:val="008D632E"/>
    <w:rsid w:val="008D690C"/>
    <w:rsid w:val="008D6CAD"/>
    <w:rsid w:val="008D7ACB"/>
    <w:rsid w:val="008E061D"/>
    <w:rsid w:val="008E08FD"/>
    <w:rsid w:val="008E09AF"/>
    <w:rsid w:val="008E12F5"/>
    <w:rsid w:val="008E1860"/>
    <w:rsid w:val="008E1CA5"/>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8F4"/>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169C"/>
    <w:rsid w:val="009120F9"/>
    <w:rsid w:val="0091381D"/>
    <w:rsid w:val="00914F8D"/>
    <w:rsid w:val="00917290"/>
    <w:rsid w:val="00917546"/>
    <w:rsid w:val="00917C36"/>
    <w:rsid w:val="0092005A"/>
    <w:rsid w:val="00920225"/>
    <w:rsid w:val="009202EE"/>
    <w:rsid w:val="009207CD"/>
    <w:rsid w:val="0092108E"/>
    <w:rsid w:val="00921146"/>
    <w:rsid w:val="00921857"/>
    <w:rsid w:val="00921973"/>
    <w:rsid w:val="00922667"/>
    <w:rsid w:val="00922F33"/>
    <w:rsid w:val="0092400C"/>
    <w:rsid w:val="009241F6"/>
    <w:rsid w:val="009245BA"/>
    <w:rsid w:val="00924721"/>
    <w:rsid w:val="0092550B"/>
    <w:rsid w:val="00925C5B"/>
    <w:rsid w:val="00926378"/>
    <w:rsid w:val="00926E80"/>
    <w:rsid w:val="009274F5"/>
    <w:rsid w:val="00930078"/>
    <w:rsid w:val="00930196"/>
    <w:rsid w:val="00930A92"/>
    <w:rsid w:val="009324AD"/>
    <w:rsid w:val="00932586"/>
    <w:rsid w:val="00932590"/>
    <w:rsid w:val="00934270"/>
    <w:rsid w:val="00935684"/>
    <w:rsid w:val="00936656"/>
    <w:rsid w:val="00936BB2"/>
    <w:rsid w:val="00936D9C"/>
    <w:rsid w:val="0093754C"/>
    <w:rsid w:val="00937600"/>
    <w:rsid w:val="00937611"/>
    <w:rsid w:val="009401F9"/>
    <w:rsid w:val="00941806"/>
    <w:rsid w:val="00942197"/>
    <w:rsid w:val="009424CE"/>
    <w:rsid w:val="0094269E"/>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259"/>
    <w:rsid w:val="00954261"/>
    <w:rsid w:val="00954FB0"/>
    <w:rsid w:val="0095510F"/>
    <w:rsid w:val="00956F55"/>
    <w:rsid w:val="00957613"/>
    <w:rsid w:val="009579C3"/>
    <w:rsid w:val="0096010E"/>
    <w:rsid w:val="00960390"/>
    <w:rsid w:val="00961D83"/>
    <w:rsid w:val="009623A1"/>
    <w:rsid w:val="00962AE2"/>
    <w:rsid w:val="00963048"/>
    <w:rsid w:val="00963D69"/>
    <w:rsid w:val="00963EAF"/>
    <w:rsid w:val="009649DA"/>
    <w:rsid w:val="00964F05"/>
    <w:rsid w:val="00965595"/>
    <w:rsid w:val="00965798"/>
    <w:rsid w:val="00965E90"/>
    <w:rsid w:val="00966801"/>
    <w:rsid w:val="0096695D"/>
    <w:rsid w:val="00966FDB"/>
    <w:rsid w:val="00967806"/>
    <w:rsid w:val="0097023F"/>
    <w:rsid w:val="009705CD"/>
    <w:rsid w:val="00970D7F"/>
    <w:rsid w:val="00971A90"/>
    <w:rsid w:val="00971AED"/>
    <w:rsid w:val="009722F2"/>
    <w:rsid w:val="00972825"/>
    <w:rsid w:val="00973483"/>
    <w:rsid w:val="0097388B"/>
    <w:rsid w:val="00973B5C"/>
    <w:rsid w:val="00974DC8"/>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667B"/>
    <w:rsid w:val="00987905"/>
    <w:rsid w:val="00987F05"/>
    <w:rsid w:val="009910C6"/>
    <w:rsid w:val="009913C2"/>
    <w:rsid w:val="009916CA"/>
    <w:rsid w:val="00992232"/>
    <w:rsid w:val="00992B93"/>
    <w:rsid w:val="00992BD8"/>
    <w:rsid w:val="00992BED"/>
    <w:rsid w:val="0099333D"/>
    <w:rsid w:val="00993EE1"/>
    <w:rsid w:val="00994253"/>
    <w:rsid w:val="009952C1"/>
    <w:rsid w:val="00996A9E"/>
    <w:rsid w:val="00996F87"/>
    <w:rsid w:val="0099733A"/>
    <w:rsid w:val="009976C2"/>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0DF"/>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D40"/>
    <w:rsid w:val="009B647D"/>
    <w:rsid w:val="009B7F3D"/>
    <w:rsid w:val="009C017D"/>
    <w:rsid w:val="009C0ADF"/>
    <w:rsid w:val="009C1260"/>
    <w:rsid w:val="009C1476"/>
    <w:rsid w:val="009C1621"/>
    <w:rsid w:val="009C1845"/>
    <w:rsid w:val="009C2310"/>
    <w:rsid w:val="009C287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30F"/>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2254"/>
    <w:rsid w:val="009F363B"/>
    <w:rsid w:val="009F39A5"/>
    <w:rsid w:val="009F409A"/>
    <w:rsid w:val="009F44AD"/>
    <w:rsid w:val="009F59F3"/>
    <w:rsid w:val="009F5E3C"/>
    <w:rsid w:val="009F62E7"/>
    <w:rsid w:val="009F6376"/>
    <w:rsid w:val="009F65EB"/>
    <w:rsid w:val="009F67C1"/>
    <w:rsid w:val="009F717F"/>
    <w:rsid w:val="009F7D15"/>
    <w:rsid w:val="00A002DE"/>
    <w:rsid w:val="00A00C1B"/>
    <w:rsid w:val="00A0187E"/>
    <w:rsid w:val="00A0265B"/>
    <w:rsid w:val="00A039A2"/>
    <w:rsid w:val="00A0408F"/>
    <w:rsid w:val="00A049BC"/>
    <w:rsid w:val="00A0591E"/>
    <w:rsid w:val="00A072AB"/>
    <w:rsid w:val="00A07939"/>
    <w:rsid w:val="00A079AE"/>
    <w:rsid w:val="00A07EFD"/>
    <w:rsid w:val="00A100EC"/>
    <w:rsid w:val="00A1072B"/>
    <w:rsid w:val="00A10B7A"/>
    <w:rsid w:val="00A11C45"/>
    <w:rsid w:val="00A11D6F"/>
    <w:rsid w:val="00A12B20"/>
    <w:rsid w:val="00A131B9"/>
    <w:rsid w:val="00A1345A"/>
    <w:rsid w:val="00A137E7"/>
    <w:rsid w:val="00A149A2"/>
    <w:rsid w:val="00A15A04"/>
    <w:rsid w:val="00A15FA5"/>
    <w:rsid w:val="00A1784C"/>
    <w:rsid w:val="00A20149"/>
    <w:rsid w:val="00A20411"/>
    <w:rsid w:val="00A2100E"/>
    <w:rsid w:val="00A21319"/>
    <w:rsid w:val="00A213FC"/>
    <w:rsid w:val="00A22550"/>
    <w:rsid w:val="00A22B2D"/>
    <w:rsid w:val="00A22E6C"/>
    <w:rsid w:val="00A23040"/>
    <w:rsid w:val="00A23447"/>
    <w:rsid w:val="00A2456A"/>
    <w:rsid w:val="00A24C65"/>
    <w:rsid w:val="00A25079"/>
    <w:rsid w:val="00A2591A"/>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21B0"/>
    <w:rsid w:val="00A4221C"/>
    <w:rsid w:val="00A42385"/>
    <w:rsid w:val="00A432B7"/>
    <w:rsid w:val="00A43419"/>
    <w:rsid w:val="00A44C0E"/>
    <w:rsid w:val="00A45FBC"/>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6432"/>
    <w:rsid w:val="00A677B2"/>
    <w:rsid w:val="00A70125"/>
    <w:rsid w:val="00A7052A"/>
    <w:rsid w:val="00A706AB"/>
    <w:rsid w:val="00A719AF"/>
    <w:rsid w:val="00A74903"/>
    <w:rsid w:val="00A74C30"/>
    <w:rsid w:val="00A753AA"/>
    <w:rsid w:val="00A756A9"/>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774"/>
    <w:rsid w:val="00A83A91"/>
    <w:rsid w:val="00A83DFB"/>
    <w:rsid w:val="00A844D4"/>
    <w:rsid w:val="00A84B59"/>
    <w:rsid w:val="00A84E91"/>
    <w:rsid w:val="00A86635"/>
    <w:rsid w:val="00A90117"/>
    <w:rsid w:val="00A9016C"/>
    <w:rsid w:val="00A906B8"/>
    <w:rsid w:val="00A90C3A"/>
    <w:rsid w:val="00A90F5F"/>
    <w:rsid w:val="00A9182E"/>
    <w:rsid w:val="00A91B47"/>
    <w:rsid w:val="00A921BE"/>
    <w:rsid w:val="00A93312"/>
    <w:rsid w:val="00A93688"/>
    <w:rsid w:val="00A949F9"/>
    <w:rsid w:val="00A94CD4"/>
    <w:rsid w:val="00A94EF3"/>
    <w:rsid w:val="00A950B8"/>
    <w:rsid w:val="00A956D6"/>
    <w:rsid w:val="00A96C93"/>
    <w:rsid w:val="00A96D79"/>
    <w:rsid w:val="00A9742E"/>
    <w:rsid w:val="00AA0011"/>
    <w:rsid w:val="00AA015F"/>
    <w:rsid w:val="00AA01F8"/>
    <w:rsid w:val="00AA1603"/>
    <w:rsid w:val="00AA18E1"/>
    <w:rsid w:val="00AA3CD9"/>
    <w:rsid w:val="00AA4702"/>
    <w:rsid w:val="00AA5000"/>
    <w:rsid w:val="00AA61AE"/>
    <w:rsid w:val="00AA6358"/>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1282"/>
    <w:rsid w:val="00AC1453"/>
    <w:rsid w:val="00AC22AF"/>
    <w:rsid w:val="00AC3B0A"/>
    <w:rsid w:val="00AC4D72"/>
    <w:rsid w:val="00AC570A"/>
    <w:rsid w:val="00AC597A"/>
    <w:rsid w:val="00AC6C25"/>
    <w:rsid w:val="00AD0426"/>
    <w:rsid w:val="00AD08A4"/>
    <w:rsid w:val="00AD0EAE"/>
    <w:rsid w:val="00AD12A1"/>
    <w:rsid w:val="00AD2322"/>
    <w:rsid w:val="00AD288F"/>
    <w:rsid w:val="00AD291D"/>
    <w:rsid w:val="00AD2C4F"/>
    <w:rsid w:val="00AD3044"/>
    <w:rsid w:val="00AD3F43"/>
    <w:rsid w:val="00AD4065"/>
    <w:rsid w:val="00AD434A"/>
    <w:rsid w:val="00AD5362"/>
    <w:rsid w:val="00AD54D5"/>
    <w:rsid w:val="00AD5C68"/>
    <w:rsid w:val="00AD6C5F"/>
    <w:rsid w:val="00AD726B"/>
    <w:rsid w:val="00AD7758"/>
    <w:rsid w:val="00AD79C2"/>
    <w:rsid w:val="00AE0F22"/>
    <w:rsid w:val="00AE130E"/>
    <w:rsid w:val="00AE2717"/>
    <w:rsid w:val="00AE2745"/>
    <w:rsid w:val="00AE305C"/>
    <w:rsid w:val="00AE345C"/>
    <w:rsid w:val="00AE351B"/>
    <w:rsid w:val="00AE3938"/>
    <w:rsid w:val="00AE4D3E"/>
    <w:rsid w:val="00AE52D0"/>
    <w:rsid w:val="00AE5874"/>
    <w:rsid w:val="00AE6D52"/>
    <w:rsid w:val="00AE741F"/>
    <w:rsid w:val="00AF1C11"/>
    <w:rsid w:val="00AF252E"/>
    <w:rsid w:val="00AF3171"/>
    <w:rsid w:val="00AF3B57"/>
    <w:rsid w:val="00AF3CC8"/>
    <w:rsid w:val="00AF3CF3"/>
    <w:rsid w:val="00AF4267"/>
    <w:rsid w:val="00AF447C"/>
    <w:rsid w:val="00AF56A2"/>
    <w:rsid w:val="00AF58CF"/>
    <w:rsid w:val="00AF5BB8"/>
    <w:rsid w:val="00AF72B8"/>
    <w:rsid w:val="00B00F23"/>
    <w:rsid w:val="00B01A3B"/>
    <w:rsid w:val="00B020D1"/>
    <w:rsid w:val="00B02473"/>
    <w:rsid w:val="00B02774"/>
    <w:rsid w:val="00B035B0"/>
    <w:rsid w:val="00B03FCA"/>
    <w:rsid w:val="00B0560F"/>
    <w:rsid w:val="00B05A66"/>
    <w:rsid w:val="00B05DD0"/>
    <w:rsid w:val="00B06004"/>
    <w:rsid w:val="00B062FF"/>
    <w:rsid w:val="00B07256"/>
    <w:rsid w:val="00B105DC"/>
    <w:rsid w:val="00B11211"/>
    <w:rsid w:val="00B1122C"/>
    <w:rsid w:val="00B11C80"/>
    <w:rsid w:val="00B136FC"/>
    <w:rsid w:val="00B13CAE"/>
    <w:rsid w:val="00B13EFF"/>
    <w:rsid w:val="00B1423A"/>
    <w:rsid w:val="00B14F79"/>
    <w:rsid w:val="00B15029"/>
    <w:rsid w:val="00B1518D"/>
    <w:rsid w:val="00B15741"/>
    <w:rsid w:val="00B15F13"/>
    <w:rsid w:val="00B16BFD"/>
    <w:rsid w:val="00B17433"/>
    <w:rsid w:val="00B20181"/>
    <w:rsid w:val="00B210FA"/>
    <w:rsid w:val="00B212EC"/>
    <w:rsid w:val="00B21BA6"/>
    <w:rsid w:val="00B230CB"/>
    <w:rsid w:val="00B23301"/>
    <w:rsid w:val="00B237B0"/>
    <w:rsid w:val="00B239C5"/>
    <w:rsid w:val="00B23A8F"/>
    <w:rsid w:val="00B241B1"/>
    <w:rsid w:val="00B24A6E"/>
    <w:rsid w:val="00B26820"/>
    <w:rsid w:val="00B26B53"/>
    <w:rsid w:val="00B26E0A"/>
    <w:rsid w:val="00B27F3C"/>
    <w:rsid w:val="00B302BF"/>
    <w:rsid w:val="00B30F56"/>
    <w:rsid w:val="00B3182E"/>
    <w:rsid w:val="00B31C22"/>
    <w:rsid w:val="00B322F3"/>
    <w:rsid w:val="00B334B9"/>
    <w:rsid w:val="00B336D5"/>
    <w:rsid w:val="00B33FFA"/>
    <w:rsid w:val="00B348BD"/>
    <w:rsid w:val="00B34942"/>
    <w:rsid w:val="00B34BB4"/>
    <w:rsid w:val="00B36020"/>
    <w:rsid w:val="00B366CD"/>
    <w:rsid w:val="00B36B5D"/>
    <w:rsid w:val="00B36CD4"/>
    <w:rsid w:val="00B37B4E"/>
    <w:rsid w:val="00B40261"/>
    <w:rsid w:val="00B4029D"/>
    <w:rsid w:val="00B40570"/>
    <w:rsid w:val="00B408FA"/>
    <w:rsid w:val="00B40AD5"/>
    <w:rsid w:val="00B40C44"/>
    <w:rsid w:val="00B412D8"/>
    <w:rsid w:val="00B41C93"/>
    <w:rsid w:val="00B4262D"/>
    <w:rsid w:val="00B4284F"/>
    <w:rsid w:val="00B42ACA"/>
    <w:rsid w:val="00B42CC3"/>
    <w:rsid w:val="00B4315E"/>
    <w:rsid w:val="00B43B46"/>
    <w:rsid w:val="00B45FF2"/>
    <w:rsid w:val="00B4706D"/>
    <w:rsid w:val="00B50703"/>
    <w:rsid w:val="00B50FCC"/>
    <w:rsid w:val="00B51821"/>
    <w:rsid w:val="00B5225B"/>
    <w:rsid w:val="00B5226D"/>
    <w:rsid w:val="00B52490"/>
    <w:rsid w:val="00B543E8"/>
    <w:rsid w:val="00B54B2A"/>
    <w:rsid w:val="00B5578F"/>
    <w:rsid w:val="00B56B38"/>
    <w:rsid w:val="00B56DC8"/>
    <w:rsid w:val="00B573BE"/>
    <w:rsid w:val="00B5760F"/>
    <w:rsid w:val="00B60718"/>
    <w:rsid w:val="00B60F4A"/>
    <w:rsid w:val="00B61879"/>
    <w:rsid w:val="00B619AF"/>
    <w:rsid w:val="00B61D19"/>
    <w:rsid w:val="00B62E10"/>
    <w:rsid w:val="00B63DA4"/>
    <w:rsid w:val="00B63E6A"/>
    <w:rsid w:val="00B65259"/>
    <w:rsid w:val="00B65A2C"/>
    <w:rsid w:val="00B65A41"/>
    <w:rsid w:val="00B669CF"/>
    <w:rsid w:val="00B66C4A"/>
    <w:rsid w:val="00B671ED"/>
    <w:rsid w:val="00B6769C"/>
    <w:rsid w:val="00B702D9"/>
    <w:rsid w:val="00B70BE6"/>
    <w:rsid w:val="00B70FC1"/>
    <w:rsid w:val="00B7128B"/>
    <w:rsid w:val="00B71932"/>
    <w:rsid w:val="00B71F45"/>
    <w:rsid w:val="00B723A7"/>
    <w:rsid w:val="00B72A82"/>
    <w:rsid w:val="00B739AD"/>
    <w:rsid w:val="00B73D77"/>
    <w:rsid w:val="00B73E29"/>
    <w:rsid w:val="00B73E9B"/>
    <w:rsid w:val="00B745E5"/>
    <w:rsid w:val="00B74A75"/>
    <w:rsid w:val="00B74B2A"/>
    <w:rsid w:val="00B74CA3"/>
    <w:rsid w:val="00B7550C"/>
    <w:rsid w:val="00B75569"/>
    <w:rsid w:val="00B76415"/>
    <w:rsid w:val="00B76825"/>
    <w:rsid w:val="00B77621"/>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5AF9"/>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09"/>
    <w:rsid w:val="00BB0284"/>
    <w:rsid w:val="00BB0EB4"/>
    <w:rsid w:val="00BB1188"/>
    <w:rsid w:val="00BB1C41"/>
    <w:rsid w:val="00BB1E41"/>
    <w:rsid w:val="00BB2189"/>
    <w:rsid w:val="00BB2284"/>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CE4"/>
    <w:rsid w:val="00BC7532"/>
    <w:rsid w:val="00BD0C00"/>
    <w:rsid w:val="00BD0D7D"/>
    <w:rsid w:val="00BD15DF"/>
    <w:rsid w:val="00BD18A8"/>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E4E"/>
    <w:rsid w:val="00BF0289"/>
    <w:rsid w:val="00BF113D"/>
    <w:rsid w:val="00BF1559"/>
    <w:rsid w:val="00BF1A0B"/>
    <w:rsid w:val="00BF2084"/>
    <w:rsid w:val="00BF2319"/>
    <w:rsid w:val="00BF2A97"/>
    <w:rsid w:val="00BF302F"/>
    <w:rsid w:val="00BF36FC"/>
    <w:rsid w:val="00BF3F4F"/>
    <w:rsid w:val="00BF4819"/>
    <w:rsid w:val="00BF4F5B"/>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2BC"/>
    <w:rsid w:val="00C1181D"/>
    <w:rsid w:val="00C119DC"/>
    <w:rsid w:val="00C11A0C"/>
    <w:rsid w:val="00C11E80"/>
    <w:rsid w:val="00C14CB3"/>
    <w:rsid w:val="00C14E76"/>
    <w:rsid w:val="00C16D80"/>
    <w:rsid w:val="00C16FDC"/>
    <w:rsid w:val="00C177CC"/>
    <w:rsid w:val="00C17B3F"/>
    <w:rsid w:val="00C17C13"/>
    <w:rsid w:val="00C17C42"/>
    <w:rsid w:val="00C20563"/>
    <w:rsid w:val="00C20823"/>
    <w:rsid w:val="00C20991"/>
    <w:rsid w:val="00C20A47"/>
    <w:rsid w:val="00C20A57"/>
    <w:rsid w:val="00C20A81"/>
    <w:rsid w:val="00C21284"/>
    <w:rsid w:val="00C22129"/>
    <w:rsid w:val="00C2222F"/>
    <w:rsid w:val="00C22E72"/>
    <w:rsid w:val="00C26F35"/>
    <w:rsid w:val="00C26FBD"/>
    <w:rsid w:val="00C279E2"/>
    <w:rsid w:val="00C27A50"/>
    <w:rsid w:val="00C30879"/>
    <w:rsid w:val="00C308A2"/>
    <w:rsid w:val="00C31695"/>
    <w:rsid w:val="00C316CF"/>
    <w:rsid w:val="00C31964"/>
    <w:rsid w:val="00C32304"/>
    <w:rsid w:val="00C32927"/>
    <w:rsid w:val="00C32B69"/>
    <w:rsid w:val="00C331DC"/>
    <w:rsid w:val="00C3367D"/>
    <w:rsid w:val="00C33A7F"/>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2E4D"/>
    <w:rsid w:val="00C43022"/>
    <w:rsid w:val="00C4302F"/>
    <w:rsid w:val="00C43683"/>
    <w:rsid w:val="00C446BB"/>
    <w:rsid w:val="00C45D1C"/>
    <w:rsid w:val="00C462A7"/>
    <w:rsid w:val="00C4769E"/>
    <w:rsid w:val="00C47A0D"/>
    <w:rsid w:val="00C50215"/>
    <w:rsid w:val="00C5147D"/>
    <w:rsid w:val="00C51A12"/>
    <w:rsid w:val="00C51DFD"/>
    <w:rsid w:val="00C524BA"/>
    <w:rsid w:val="00C5252C"/>
    <w:rsid w:val="00C53251"/>
    <w:rsid w:val="00C537BD"/>
    <w:rsid w:val="00C545FC"/>
    <w:rsid w:val="00C548BD"/>
    <w:rsid w:val="00C54C1B"/>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3EE9"/>
    <w:rsid w:val="00C9471E"/>
    <w:rsid w:val="00C955C0"/>
    <w:rsid w:val="00C9629F"/>
    <w:rsid w:val="00C968F4"/>
    <w:rsid w:val="00C97252"/>
    <w:rsid w:val="00C973BA"/>
    <w:rsid w:val="00C979C2"/>
    <w:rsid w:val="00C979DE"/>
    <w:rsid w:val="00CA11EF"/>
    <w:rsid w:val="00CA196B"/>
    <w:rsid w:val="00CA2D00"/>
    <w:rsid w:val="00CA35A6"/>
    <w:rsid w:val="00CA3B0B"/>
    <w:rsid w:val="00CA4E20"/>
    <w:rsid w:val="00CA582F"/>
    <w:rsid w:val="00CA6255"/>
    <w:rsid w:val="00CA6F8F"/>
    <w:rsid w:val="00CA6FDB"/>
    <w:rsid w:val="00CA7A03"/>
    <w:rsid w:val="00CA7D4F"/>
    <w:rsid w:val="00CB057E"/>
    <w:rsid w:val="00CB1F24"/>
    <w:rsid w:val="00CB2C5B"/>
    <w:rsid w:val="00CB39CF"/>
    <w:rsid w:val="00CB3CC1"/>
    <w:rsid w:val="00CB45E5"/>
    <w:rsid w:val="00CB4A39"/>
    <w:rsid w:val="00CB4F70"/>
    <w:rsid w:val="00CB5555"/>
    <w:rsid w:val="00CB6ABB"/>
    <w:rsid w:val="00CB7319"/>
    <w:rsid w:val="00CB7C13"/>
    <w:rsid w:val="00CC07B9"/>
    <w:rsid w:val="00CC1658"/>
    <w:rsid w:val="00CC1AB2"/>
    <w:rsid w:val="00CC2641"/>
    <w:rsid w:val="00CC266F"/>
    <w:rsid w:val="00CC2C51"/>
    <w:rsid w:val="00CC2F74"/>
    <w:rsid w:val="00CC309F"/>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9A"/>
    <w:rsid w:val="00CD67BB"/>
    <w:rsid w:val="00CD729B"/>
    <w:rsid w:val="00CD74E3"/>
    <w:rsid w:val="00CE053D"/>
    <w:rsid w:val="00CE05AA"/>
    <w:rsid w:val="00CE12B0"/>
    <w:rsid w:val="00CE1E57"/>
    <w:rsid w:val="00CE1E97"/>
    <w:rsid w:val="00CE1F1B"/>
    <w:rsid w:val="00CE2481"/>
    <w:rsid w:val="00CE28B9"/>
    <w:rsid w:val="00CE2B75"/>
    <w:rsid w:val="00CE2D8F"/>
    <w:rsid w:val="00CE39F2"/>
    <w:rsid w:val="00CE3D72"/>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1B47"/>
    <w:rsid w:val="00D0211C"/>
    <w:rsid w:val="00D023B2"/>
    <w:rsid w:val="00D02673"/>
    <w:rsid w:val="00D02C68"/>
    <w:rsid w:val="00D04227"/>
    <w:rsid w:val="00D043E3"/>
    <w:rsid w:val="00D04459"/>
    <w:rsid w:val="00D044B2"/>
    <w:rsid w:val="00D051D5"/>
    <w:rsid w:val="00D05287"/>
    <w:rsid w:val="00D06071"/>
    <w:rsid w:val="00D069D7"/>
    <w:rsid w:val="00D07B38"/>
    <w:rsid w:val="00D07D24"/>
    <w:rsid w:val="00D10A57"/>
    <w:rsid w:val="00D1196C"/>
    <w:rsid w:val="00D12007"/>
    <w:rsid w:val="00D12169"/>
    <w:rsid w:val="00D12C9D"/>
    <w:rsid w:val="00D135D0"/>
    <w:rsid w:val="00D1395A"/>
    <w:rsid w:val="00D13A7C"/>
    <w:rsid w:val="00D144FD"/>
    <w:rsid w:val="00D14782"/>
    <w:rsid w:val="00D1552A"/>
    <w:rsid w:val="00D155DB"/>
    <w:rsid w:val="00D15D48"/>
    <w:rsid w:val="00D15E0E"/>
    <w:rsid w:val="00D16AA4"/>
    <w:rsid w:val="00D16D70"/>
    <w:rsid w:val="00D16DC2"/>
    <w:rsid w:val="00D16FD6"/>
    <w:rsid w:val="00D1787A"/>
    <w:rsid w:val="00D17F14"/>
    <w:rsid w:val="00D21203"/>
    <w:rsid w:val="00D2166F"/>
    <w:rsid w:val="00D216FB"/>
    <w:rsid w:val="00D21FF7"/>
    <w:rsid w:val="00D23923"/>
    <w:rsid w:val="00D23C81"/>
    <w:rsid w:val="00D24DF3"/>
    <w:rsid w:val="00D24FDC"/>
    <w:rsid w:val="00D25140"/>
    <w:rsid w:val="00D25506"/>
    <w:rsid w:val="00D2556F"/>
    <w:rsid w:val="00D25831"/>
    <w:rsid w:val="00D25D66"/>
    <w:rsid w:val="00D27131"/>
    <w:rsid w:val="00D2750F"/>
    <w:rsid w:val="00D276FF"/>
    <w:rsid w:val="00D301E3"/>
    <w:rsid w:val="00D310D9"/>
    <w:rsid w:val="00D31302"/>
    <w:rsid w:val="00D31495"/>
    <w:rsid w:val="00D31855"/>
    <w:rsid w:val="00D31930"/>
    <w:rsid w:val="00D323D8"/>
    <w:rsid w:val="00D32CD6"/>
    <w:rsid w:val="00D34C5F"/>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998"/>
    <w:rsid w:val="00D51F22"/>
    <w:rsid w:val="00D5263E"/>
    <w:rsid w:val="00D53356"/>
    <w:rsid w:val="00D5440C"/>
    <w:rsid w:val="00D56112"/>
    <w:rsid w:val="00D56511"/>
    <w:rsid w:val="00D57187"/>
    <w:rsid w:val="00D57364"/>
    <w:rsid w:val="00D57C78"/>
    <w:rsid w:val="00D601EE"/>
    <w:rsid w:val="00D60519"/>
    <w:rsid w:val="00D608ED"/>
    <w:rsid w:val="00D61E40"/>
    <w:rsid w:val="00D6359C"/>
    <w:rsid w:val="00D63E66"/>
    <w:rsid w:val="00D63F54"/>
    <w:rsid w:val="00D64728"/>
    <w:rsid w:val="00D6620A"/>
    <w:rsid w:val="00D6621D"/>
    <w:rsid w:val="00D66825"/>
    <w:rsid w:val="00D67E4A"/>
    <w:rsid w:val="00D7022A"/>
    <w:rsid w:val="00D70929"/>
    <w:rsid w:val="00D71627"/>
    <w:rsid w:val="00D723C9"/>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6003"/>
    <w:rsid w:val="00D860C5"/>
    <w:rsid w:val="00D8637C"/>
    <w:rsid w:val="00D86793"/>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958"/>
    <w:rsid w:val="00DA0F71"/>
    <w:rsid w:val="00DA1A51"/>
    <w:rsid w:val="00DA20FA"/>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EB3"/>
    <w:rsid w:val="00DB7EF4"/>
    <w:rsid w:val="00DC081F"/>
    <w:rsid w:val="00DC194B"/>
    <w:rsid w:val="00DC1D92"/>
    <w:rsid w:val="00DC23D4"/>
    <w:rsid w:val="00DC3FE1"/>
    <w:rsid w:val="00DC44F7"/>
    <w:rsid w:val="00DC4780"/>
    <w:rsid w:val="00DC5AB5"/>
    <w:rsid w:val="00DC6212"/>
    <w:rsid w:val="00DC6532"/>
    <w:rsid w:val="00DC7A93"/>
    <w:rsid w:val="00DC7AC1"/>
    <w:rsid w:val="00DC7EE0"/>
    <w:rsid w:val="00DD202A"/>
    <w:rsid w:val="00DD300B"/>
    <w:rsid w:val="00DD3364"/>
    <w:rsid w:val="00DD3C5A"/>
    <w:rsid w:val="00DD422B"/>
    <w:rsid w:val="00DD42DC"/>
    <w:rsid w:val="00DD486E"/>
    <w:rsid w:val="00DD5361"/>
    <w:rsid w:val="00DD5E26"/>
    <w:rsid w:val="00DD6131"/>
    <w:rsid w:val="00DD6503"/>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E0139A"/>
    <w:rsid w:val="00E0274E"/>
    <w:rsid w:val="00E03727"/>
    <w:rsid w:val="00E038DB"/>
    <w:rsid w:val="00E04239"/>
    <w:rsid w:val="00E048B2"/>
    <w:rsid w:val="00E06784"/>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20F49"/>
    <w:rsid w:val="00E217C5"/>
    <w:rsid w:val="00E2314D"/>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8E"/>
    <w:rsid w:val="00E344D4"/>
    <w:rsid w:val="00E34904"/>
    <w:rsid w:val="00E34E6B"/>
    <w:rsid w:val="00E3567E"/>
    <w:rsid w:val="00E35E5E"/>
    <w:rsid w:val="00E36093"/>
    <w:rsid w:val="00E3759E"/>
    <w:rsid w:val="00E37C71"/>
    <w:rsid w:val="00E400BB"/>
    <w:rsid w:val="00E4035E"/>
    <w:rsid w:val="00E40701"/>
    <w:rsid w:val="00E40AAA"/>
    <w:rsid w:val="00E416B4"/>
    <w:rsid w:val="00E42A68"/>
    <w:rsid w:val="00E42D76"/>
    <w:rsid w:val="00E4340C"/>
    <w:rsid w:val="00E45534"/>
    <w:rsid w:val="00E45E04"/>
    <w:rsid w:val="00E45E6A"/>
    <w:rsid w:val="00E46649"/>
    <w:rsid w:val="00E508B8"/>
    <w:rsid w:val="00E50C49"/>
    <w:rsid w:val="00E516F4"/>
    <w:rsid w:val="00E51BA6"/>
    <w:rsid w:val="00E51F5A"/>
    <w:rsid w:val="00E5226C"/>
    <w:rsid w:val="00E526C4"/>
    <w:rsid w:val="00E52933"/>
    <w:rsid w:val="00E530DF"/>
    <w:rsid w:val="00E53532"/>
    <w:rsid w:val="00E5431E"/>
    <w:rsid w:val="00E544BD"/>
    <w:rsid w:val="00E54FFB"/>
    <w:rsid w:val="00E57977"/>
    <w:rsid w:val="00E57AAD"/>
    <w:rsid w:val="00E60C38"/>
    <w:rsid w:val="00E60DA3"/>
    <w:rsid w:val="00E61491"/>
    <w:rsid w:val="00E61BC7"/>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B3E"/>
    <w:rsid w:val="00E81792"/>
    <w:rsid w:val="00E81961"/>
    <w:rsid w:val="00E81A8B"/>
    <w:rsid w:val="00E821EF"/>
    <w:rsid w:val="00E823A7"/>
    <w:rsid w:val="00E828C8"/>
    <w:rsid w:val="00E830C6"/>
    <w:rsid w:val="00E83213"/>
    <w:rsid w:val="00E83F6E"/>
    <w:rsid w:val="00E84090"/>
    <w:rsid w:val="00E843AE"/>
    <w:rsid w:val="00E845EC"/>
    <w:rsid w:val="00E85B99"/>
    <w:rsid w:val="00E8763C"/>
    <w:rsid w:val="00E87E28"/>
    <w:rsid w:val="00E902A2"/>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554"/>
    <w:rsid w:val="00EA6AA7"/>
    <w:rsid w:val="00EA70D8"/>
    <w:rsid w:val="00EA72D5"/>
    <w:rsid w:val="00EB0CD1"/>
    <w:rsid w:val="00EB1312"/>
    <w:rsid w:val="00EB28D7"/>
    <w:rsid w:val="00EB3402"/>
    <w:rsid w:val="00EB3C53"/>
    <w:rsid w:val="00EB3E7D"/>
    <w:rsid w:val="00EB433B"/>
    <w:rsid w:val="00EB4795"/>
    <w:rsid w:val="00EB47BE"/>
    <w:rsid w:val="00EB56E4"/>
    <w:rsid w:val="00EB7384"/>
    <w:rsid w:val="00EB76FE"/>
    <w:rsid w:val="00EB7A79"/>
    <w:rsid w:val="00EC05A4"/>
    <w:rsid w:val="00EC0E3E"/>
    <w:rsid w:val="00EC0E7D"/>
    <w:rsid w:val="00EC0F51"/>
    <w:rsid w:val="00EC0FB4"/>
    <w:rsid w:val="00EC2DBF"/>
    <w:rsid w:val="00EC2EF1"/>
    <w:rsid w:val="00EC4F9D"/>
    <w:rsid w:val="00EC5938"/>
    <w:rsid w:val="00EC613C"/>
    <w:rsid w:val="00EC670D"/>
    <w:rsid w:val="00ED0780"/>
    <w:rsid w:val="00ED163E"/>
    <w:rsid w:val="00ED18E5"/>
    <w:rsid w:val="00ED2376"/>
    <w:rsid w:val="00ED23C6"/>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7F9"/>
    <w:rsid w:val="00EE7D7E"/>
    <w:rsid w:val="00EF00D6"/>
    <w:rsid w:val="00EF0556"/>
    <w:rsid w:val="00EF07BC"/>
    <w:rsid w:val="00EF13B4"/>
    <w:rsid w:val="00EF1864"/>
    <w:rsid w:val="00EF2BB8"/>
    <w:rsid w:val="00EF2DFB"/>
    <w:rsid w:val="00EF3055"/>
    <w:rsid w:val="00EF32EA"/>
    <w:rsid w:val="00EF359B"/>
    <w:rsid w:val="00EF35C7"/>
    <w:rsid w:val="00EF4400"/>
    <w:rsid w:val="00EF462F"/>
    <w:rsid w:val="00EF4B41"/>
    <w:rsid w:val="00EF4B47"/>
    <w:rsid w:val="00EF5109"/>
    <w:rsid w:val="00EF57D8"/>
    <w:rsid w:val="00EF5A44"/>
    <w:rsid w:val="00EF6797"/>
    <w:rsid w:val="00EF7610"/>
    <w:rsid w:val="00EF7CBB"/>
    <w:rsid w:val="00EF7CC2"/>
    <w:rsid w:val="00F016A8"/>
    <w:rsid w:val="00F01E59"/>
    <w:rsid w:val="00F01FB8"/>
    <w:rsid w:val="00F01FD4"/>
    <w:rsid w:val="00F0223F"/>
    <w:rsid w:val="00F02ED9"/>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044"/>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79E4"/>
    <w:rsid w:val="00F37F22"/>
    <w:rsid w:val="00F415C9"/>
    <w:rsid w:val="00F41B0F"/>
    <w:rsid w:val="00F41C97"/>
    <w:rsid w:val="00F42D56"/>
    <w:rsid w:val="00F42D64"/>
    <w:rsid w:val="00F42DBC"/>
    <w:rsid w:val="00F4335A"/>
    <w:rsid w:val="00F43AF1"/>
    <w:rsid w:val="00F444D8"/>
    <w:rsid w:val="00F445E2"/>
    <w:rsid w:val="00F4478D"/>
    <w:rsid w:val="00F45DD7"/>
    <w:rsid w:val="00F4677B"/>
    <w:rsid w:val="00F46821"/>
    <w:rsid w:val="00F46D47"/>
    <w:rsid w:val="00F477BE"/>
    <w:rsid w:val="00F51054"/>
    <w:rsid w:val="00F523B2"/>
    <w:rsid w:val="00F52631"/>
    <w:rsid w:val="00F53389"/>
    <w:rsid w:val="00F5467C"/>
    <w:rsid w:val="00F554AE"/>
    <w:rsid w:val="00F554CE"/>
    <w:rsid w:val="00F5558F"/>
    <w:rsid w:val="00F55762"/>
    <w:rsid w:val="00F55830"/>
    <w:rsid w:val="00F565C7"/>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50A1"/>
    <w:rsid w:val="00F75123"/>
    <w:rsid w:val="00F75407"/>
    <w:rsid w:val="00F75706"/>
    <w:rsid w:val="00F762B9"/>
    <w:rsid w:val="00F76446"/>
    <w:rsid w:val="00F7696A"/>
    <w:rsid w:val="00F76A74"/>
    <w:rsid w:val="00F77863"/>
    <w:rsid w:val="00F8086A"/>
    <w:rsid w:val="00F81034"/>
    <w:rsid w:val="00F81540"/>
    <w:rsid w:val="00F82B1D"/>
    <w:rsid w:val="00F837A3"/>
    <w:rsid w:val="00F837D2"/>
    <w:rsid w:val="00F83F5E"/>
    <w:rsid w:val="00F847D0"/>
    <w:rsid w:val="00F84FA4"/>
    <w:rsid w:val="00F85389"/>
    <w:rsid w:val="00F854EE"/>
    <w:rsid w:val="00F85632"/>
    <w:rsid w:val="00F86BD6"/>
    <w:rsid w:val="00F8726D"/>
    <w:rsid w:val="00F916A9"/>
    <w:rsid w:val="00F918AC"/>
    <w:rsid w:val="00F937A2"/>
    <w:rsid w:val="00F93BA3"/>
    <w:rsid w:val="00F93CAB"/>
    <w:rsid w:val="00F9474E"/>
    <w:rsid w:val="00F950E6"/>
    <w:rsid w:val="00F9516E"/>
    <w:rsid w:val="00F9766A"/>
    <w:rsid w:val="00F97767"/>
    <w:rsid w:val="00FA2110"/>
    <w:rsid w:val="00FA283B"/>
    <w:rsid w:val="00FA2DB2"/>
    <w:rsid w:val="00FA38E4"/>
    <w:rsid w:val="00FA44DA"/>
    <w:rsid w:val="00FA50CE"/>
    <w:rsid w:val="00FA594B"/>
    <w:rsid w:val="00FA69A9"/>
    <w:rsid w:val="00FA6E7A"/>
    <w:rsid w:val="00FA6ECD"/>
    <w:rsid w:val="00FA742A"/>
    <w:rsid w:val="00FA79F1"/>
    <w:rsid w:val="00FB0351"/>
    <w:rsid w:val="00FB1C6B"/>
    <w:rsid w:val="00FB34DB"/>
    <w:rsid w:val="00FB3637"/>
    <w:rsid w:val="00FB4C90"/>
    <w:rsid w:val="00FB661F"/>
    <w:rsid w:val="00FB7106"/>
    <w:rsid w:val="00FB7119"/>
    <w:rsid w:val="00FB7453"/>
    <w:rsid w:val="00FB7BF9"/>
    <w:rsid w:val="00FC053B"/>
    <w:rsid w:val="00FC0867"/>
    <w:rsid w:val="00FC1700"/>
    <w:rsid w:val="00FC1842"/>
    <w:rsid w:val="00FC285A"/>
    <w:rsid w:val="00FC3388"/>
    <w:rsid w:val="00FC3913"/>
    <w:rsid w:val="00FC3B75"/>
    <w:rsid w:val="00FC46BC"/>
    <w:rsid w:val="00FC5245"/>
    <w:rsid w:val="00FC737C"/>
    <w:rsid w:val="00FC7D67"/>
    <w:rsid w:val="00FD0CEB"/>
    <w:rsid w:val="00FD1F09"/>
    <w:rsid w:val="00FD2699"/>
    <w:rsid w:val="00FD31C3"/>
    <w:rsid w:val="00FD3AE6"/>
    <w:rsid w:val="00FD412A"/>
    <w:rsid w:val="00FD4631"/>
    <w:rsid w:val="00FD60F2"/>
    <w:rsid w:val="00FD64F7"/>
    <w:rsid w:val="00FD6517"/>
    <w:rsid w:val="00FD65EB"/>
    <w:rsid w:val="00FD67E0"/>
    <w:rsid w:val="00FD6AC0"/>
    <w:rsid w:val="00FD713E"/>
    <w:rsid w:val="00FD742B"/>
    <w:rsid w:val="00FD743C"/>
    <w:rsid w:val="00FD7CAC"/>
    <w:rsid w:val="00FE1319"/>
    <w:rsid w:val="00FE1D86"/>
    <w:rsid w:val="00FE2152"/>
    <w:rsid w:val="00FE21E0"/>
    <w:rsid w:val="00FE22F8"/>
    <w:rsid w:val="00FE2BA0"/>
    <w:rsid w:val="00FE2C16"/>
    <w:rsid w:val="00FE353C"/>
    <w:rsid w:val="00FE38F1"/>
    <w:rsid w:val="00FE4537"/>
    <w:rsid w:val="00FE534A"/>
    <w:rsid w:val="00FE6067"/>
    <w:rsid w:val="00FE75AC"/>
    <w:rsid w:val="00FF2857"/>
    <w:rsid w:val="00FF28F2"/>
    <w:rsid w:val="00FF3816"/>
    <w:rsid w:val="00FF4A1C"/>
    <w:rsid w:val="00FF4D3E"/>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0024EBF"/>
  <w15:chartTrackingRefBased/>
  <w15:docId w15:val="{0A8163C2-2C8D-4C55-A9D2-11B32C3B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1">
    <w:name w:val="heading 1"/>
    <w:basedOn w:val="Normal"/>
    <w:next w:val="Normal"/>
    <w:link w:val="Ttulo1Car"/>
    <w:qFormat/>
    <w:rsid w:val="000211C8"/>
    <w:pPr>
      <w:keepNext/>
      <w:spacing w:before="240" w:after="60"/>
      <w:outlineLvl w:val="0"/>
    </w:pPr>
    <w:rPr>
      <w:rFonts w:ascii="Calibri Light" w:hAnsi="Calibri Light"/>
      <w:b/>
      <w:bCs/>
      <w:kern w:val="32"/>
      <w:sz w:val="32"/>
      <w:szCs w:val="32"/>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paragraph" w:styleId="Ttulo3">
    <w:name w:val="heading 3"/>
    <w:basedOn w:val="Normal"/>
    <w:next w:val="Normal"/>
    <w:link w:val="Ttulo3Car"/>
    <w:semiHidden/>
    <w:unhideWhenUsed/>
    <w:qFormat/>
    <w:rsid w:val="000A2EC7"/>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99"/>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rsid w:val="00041CE1"/>
    <w:rPr>
      <w:b/>
      <w:bCs/>
    </w:rPr>
  </w:style>
  <w:style w:type="character" w:customStyle="1" w:styleId="AsuntodelcomentarioCar">
    <w:name w:val="Asunto del comentario Car"/>
    <w:link w:val="Asuntodelcomentario"/>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 w:type="paragraph" w:styleId="Revisin">
    <w:name w:val="Revision"/>
    <w:hidden/>
    <w:uiPriority w:val="99"/>
    <w:semiHidden/>
    <w:rsid w:val="00090B9F"/>
    <w:rPr>
      <w:sz w:val="24"/>
      <w:szCs w:val="24"/>
    </w:rPr>
  </w:style>
  <w:style w:type="character" w:customStyle="1" w:styleId="Ttulo1Car">
    <w:name w:val="Título 1 Car"/>
    <w:link w:val="Ttulo1"/>
    <w:rsid w:val="000211C8"/>
    <w:rPr>
      <w:rFonts w:ascii="Calibri Light" w:eastAsia="Times New Roman" w:hAnsi="Calibri Light" w:cs="Times New Roman"/>
      <w:b/>
      <w:bCs/>
      <w:kern w:val="32"/>
      <w:sz w:val="32"/>
      <w:szCs w:val="32"/>
    </w:rPr>
  </w:style>
  <w:style w:type="character" w:customStyle="1" w:styleId="Ttulo3Car">
    <w:name w:val="Título 3 Car"/>
    <w:link w:val="Ttulo3"/>
    <w:semiHidden/>
    <w:rsid w:val="000A2EC7"/>
    <w:rPr>
      <w:rFonts w:ascii="Calibri Light" w:eastAsia="Times New Roman" w:hAnsi="Calibri Light" w:cs="Times New Roman"/>
      <w:b/>
      <w:bCs/>
      <w:sz w:val="26"/>
      <w:szCs w:val="26"/>
    </w:rPr>
  </w:style>
  <w:style w:type="paragraph" w:styleId="Sinespaciado">
    <w:name w:val="No Spacing"/>
    <w:uiPriority w:val="1"/>
    <w:qFormat/>
    <w:rsid w:val="002753C1"/>
    <w:rPr>
      <w:rFonts w:ascii="Calibri" w:hAnsi="Calibri"/>
      <w:lang w:val="eu-ES" w:eastAsia="en-US"/>
    </w:rPr>
  </w:style>
  <w:style w:type="paragraph" w:styleId="NormalWeb">
    <w:name w:val="Normal (Web)"/>
    <w:basedOn w:val="Normal"/>
    <w:uiPriority w:val="99"/>
    <w:unhideWhenUsed/>
    <w:rsid w:val="00657EC4"/>
  </w:style>
  <w:style w:type="character" w:styleId="Textoennegrita">
    <w:name w:val="Strong"/>
    <w:uiPriority w:val="22"/>
    <w:qFormat/>
    <w:rsid w:val="007A2847"/>
    <w:rPr>
      <w:b/>
      <w:bCs/>
    </w:rPr>
  </w:style>
  <w:style w:type="character" w:customStyle="1" w:styleId="active">
    <w:name w:val="active"/>
    <w:rsid w:val="007A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8669">
      <w:bodyDiv w:val="1"/>
      <w:marLeft w:val="0"/>
      <w:marRight w:val="0"/>
      <w:marTop w:val="0"/>
      <w:marBottom w:val="0"/>
      <w:divBdr>
        <w:top w:val="none" w:sz="0" w:space="0" w:color="auto"/>
        <w:left w:val="none" w:sz="0" w:space="0" w:color="auto"/>
        <w:bottom w:val="none" w:sz="0" w:space="0" w:color="auto"/>
        <w:right w:val="none" w:sz="0" w:space="0" w:color="auto"/>
      </w:divBdr>
    </w:div>
    <w:div w:id="179131108">
      <w:bodyDiv w:val="1"/>
      <w:marLeft w:val="0"/>
      <w:marRight w:val="0"/>
      <w:marTop w:val="0"/>
      <w:marBottom w:val="0"/>
      <w:divBdr>
        <w:top w:val="none" w:sz="0" w:space="0" w:color="auto"/>
        <w:left w:val="none" w:sz="0" w:space="0" w:color="auto"/>
        <w:bottom w:val="none" w:sz="0" w:space="0" w:color="auto"/>
        <w:right w:val="none" w:sz="0" w:space="0" w:color="auto"/>
      </w:divBdr>
    </w:div>
    <w:div w:id="285935604">
      <w:bodyDiv w:val="1"/>
      <w:marLeft w:val="0"/>
      <w:marRight w:val="0"/>
      <w:marTop w:val="0"/>
      <w:marBottom w:val="0"/>
      <w:divBdr>
        <w:top w:val="none" w:sz="0" w:space="0" w:color="auto"/>
        <w:left w:val="none" w:sz="0" w:space="0" w:color="auto"/>
        <w:bottom w:val="none" w:sz="0" w:space="0" w:color="auto"/>
        <w:right w:val="none" w:sz="0" w:space="0" w:color="auto"/>
      </w:divBdr>
    </w:div>
    <w:div w:id="311371501">
      <w:bodyDiv w:val="1"/>
      <w:marLeft w:val="0"/>
      <w:marRight w:val="0"/>
      <w:marTop w:val="0"/>
      <w:marBottom w:val="0"/>
      <w:divBdr>
        <w:top w:val="none" w:sz="0" w:space="0" w:color="auto"/>
        <w:left w:val="none" w:sz="0" w:space="0" w:color="auto"/>
        <w:bottom w:val="none" w:sz="0" w:space="0" w:color="auto"/>
        <w:right w:val="none" w:sz="0" w:space="0" w:color="auto"/>
      </w:divBdr>
    </w:div>
    <w:div w:id="379741875">
      <w:bodyDiv w:val="1"/>
      <w:marLeft w:val="0"/>
      <w:marRight w:val="0"/>
      <w:marTop w:val="0"/>
      <w:marBottom w:val="0"/>
      <w:divBdr>
        <w:top w:val="none" w:sz="0" w:space="0" w:color="auto"/>
        <w:left w:val="none" w:sz="0" w:space="0" w:color="auto"/>
        <w:bottom w:val="none" w:sz="0" w:space="0" w:color="auto"/>
        <w:right w:val="none" w:sz="0" w:space="0" w:color="auto"/>
      </w:divBdr>
    </w:div>
    <w:div w:id="475952482">
      <w:bodyDiv w:val="1"/>
      <w:marLeft w:val="0"/>
      <w:marRight w:val="0"/>
      <w:marTop w:val="0"/>
      <w:marBottom w:val="0"/>
      <w:divBdr>
        <w:top w:val="none" w:sz="0" w:space="0" w:color="auto"/>
        <w:left w:val="none" w:sz="0" w:space="0" w:color="auto"/>
        <w:bottom w:val="none" w:sz="0" w:space="0" w:color="auto"/>
        <w:right w:val="none" w:sz="0" w:space="0" w:color="auto"/>
      </w:divBdr>
    </w:div>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598487262">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682558248">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925767171">
      <w:bodyDiv w:val="1"/>
      <w:marLeft w:val="0"/>
      <w:marRight w:val="0"/>
      <w:marTop w:val="0"/>
      <w:marBottom w:val="0"/>
      <w:divBdr>
        <w:top w:val="none" w:sz="0" w:space="0" w:color="auto"/>
        <w:left w:val="none" w:sz="0" w:space="0" w:color="auto"/>
        <w:bottom w:val="none" w:sz="0" w:space="0" w:color="auto"/>
        <w:right w:val="none" w:sz="0" w:space="0" w:color="auto"/>
      </w:divBdr>
    </w:div>
    <w:div w:id="1061976298">
      <w:bodyDiv w:val="1"/>
      <w:marLeft w:val="0"/>
      <w:marRight w:val="0"/>
      <w:marTop w:val="0"/>
      <w:marBottom w:val="0"/>
      <w:divBdr>
        <w:top w:val="none" w:sz="0" w:space="0" w:color="auto"/>
        <w:left w:val="none" w:sz="0" w:space="0" w:color="auto"/>
        <w:bottom w:val="none" w:sz="0" w:space="0" w:color="auto"/>
        <w:right w:val="none" w:sz="0" w:space="0" w:color="auto"/>
      </w:divBdr>
    </w:div>
    <w:div w:id="1104691504">
      <w:bodyDiv w:val="1"/>
      <w:marLeft w:val="0"/>
      <w:marRight w:val="0"/>
      <w:marTop w:val="0"/>
      <w:marBottom w:val="0"/>
      <w:divBdr>
        <w:top w:val="none" w:sz="0" w:space="0" w:color="auto"/>
        <w:left w:val="none" w:sz="0" w:space="0" w:color="auto"/>
        <w:bottom w:val="none" w:sz="0" w:space="0" w:color="auto"/>
        <w:right w:val="none" w:sz="0" w:space="0" w:color="auto"/>
      </w:divBdr>
    </w:div>
    <w:div w:id="1114255660">
      <w:bodyDiv w:val="1"/>
      <w:marLeft w:val="0"/>
      <w:marRight w:val="0"/>
      <w:marTop w:val="0"/>
      <w:marBottom w:val="0"/>
      <w:divBdr>
        <w:top w:val="none" w:sz="0" w:space="0" w:color="auto"/>
        <w:left w:val="none" w:sz="0" w:space="0" w:color="auto"/>
        <w:bottom w:val="none" w:sz="0" w:space="0" w:color="auto"/>
        <w:right w:val="none" w:sz="0" w:space="0" w:color="auto"/>
      </w:divBdr>
    </w:div>
    <w:div w:id="1153645215">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621758">
      <w:bodyDiv w:val="1"/>
      <w:marLeft w:val="0"/>
      <w:marRight w:val="0"/>
      <w:marTop w:val="0"/>
      <w:marBottom w:val="0"/>
      <w:divBdr>
        <w:top w:val="none" w:sz="0" w:space="0" w:color="auto"/>
        <w:left w:val="none" w:sz="0" w:space="0" w:color="auto"/>
        <w:bottom w:val="none" w:sz="0" w:space="0" w:color="auto"/>
        <w:right w:val="none" w:sz="0" w:space="0" w:color="auto"/>
      </w:divBdr>
    </w:div>
    <w:div w:id="1239754497">
      <w:bodyDiv w:val="1"/>
      <w:marLeft w:val="0"/>
      <w:marRight w:val="0"/>
      <w:marTop w:val="0"/>
      <w:marBottom w:val="0"/>
      <w:divBdr>
        <w:top w:val="none" w:sz="0" w:space="0" w:color="auto"/>
        <w:left w:val="none" w:sz="0" w:space="0" w:color="auto"/>
        <w:bottom w:val="none" w:sz="0" w:space="0" w:color="auto"/>
        <w:right w:val="none" w:sz="0" w:space="0" w:color="auto"/>
      </w:divBdr>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281036627">
      <w:bodyDiv w:val="1"/>
      <w:marLeft w:val="0"/>
      <w:marRight w:val="0"/>
      <w:marTop w:val="0"/>
      <w:marBottom w:val="0"/>
      <w:divBdr>
        <w:top w:val="none" w:sz="0" w:space="0" w:color="auto"/>
        <w:left w:val="none" w:sz="0" w:space="0" w:color="auto"/>
        <w:bottom w:val="none" w:sz="0" w:space="0" w:color="auto"/>
        <w:right w:val="none" w:sz="0" w:space="0" w:color="auto"/>
      </w:divBdr>
    </w:div>
    <w:div w:id="1292832245">
      <w:bodyDiv w:val="1"/>
      <w:marLeft w:val="0"/>
      <w:marRight w:val="0"/>
      <w:marTop w:val="0"/>
      <w:marBottom w:val="0"/>
      <w:divBdr>
        <w:top w:val="none" w:sz="0" w:space="0" w:color="auto"/>
        <w:left w:val="none" w:sz="0" w:space="0" w:color="auto"/>
        <w:bottom w:val="none" w:sz="0" w:space="0" w:color="auto"/>
        <w:right w:val="none" w:sz="0" w:space="0" w:color="auto"/>
      </w:divBdr>
      <w:divsChild>
        <w:div w:id="367416591">
          <w:marLeft w:val="0"/>
          <w:marRight w:val="0"/>
          <w:marTop w:val="0"/>
          <w:marBottom w:val="0"/>
          <w:divBdr>
            <w:top w:val="none" w:sz="0" w:space="0" w:color="auto"/>
            <w:left w:val="none" w:sz="0" w:space="0" w:color="auto"/>
            <w:bottom w:val="none" w:sz="0" w:space="0" w:color="auto"/>
            <w:right w:val="none" w:sz="0" w:space="0" w:color="auto"/>
          </w:divBdr>
        </w:div>
        <w:div w:id="1551113709">
          <w:marLeft w:val="0"/>
          <w:marRight w:val="0"/>
          <w:marTop w:val="0"/>
          <w:marBottom w:val="0"/>
          <w:divBdr>
            <w:top w:val="none" w:sz="0" w:space="0" w:color="auto"/>
            <w:left w:val="none" w:sz="0" w:space="0" w:color="auto"/>
            <w:bottom w:val="none" w:sz="0" w:space="0" w:color="auto"/>
            <w:right w:val="none" w:sz="0" w:space="0" w:color="auto"/>
          </w:divBdr>
        </w:div>
      </w:divsChild>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345085595">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453211095">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 w:id="2019304954">
      <w:bodyDiv w:val="1"/>
      <w:marLeft w:val="0"/>
      <w:marRight w:val="0"/>
      <w:marTop w:val="0"/>
      <w:marBottom w:val="0"/>
      <w:divBdr>
        <w:top w:val="none" w:sz="0" w:space="0" w:color="auto"/>
        <w:left w:val="none" w:sz="0" w:space="0" w:color="auto"/>
        <w:bottom w:val="none" w:sz="0" w:space="0" w:color="auto"/>
        <w:right w:val="none" w:sz="0" w:space="0" w:color="auto"/>
      </w:divBdr>
    </w:div>
    <w:div w:id="20270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969</Words>
  <Characters>5331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Aranaz, Carlota</cp:lastModifiedBy>
  <cp:revision>4</cp:revision>
  <cp:lastPrinted>2022-10-28T08:34:00Z</cp:lastPrinted>
  <dcterms:created xsi:type="dcterms:W3CDTF">2022-11-14T13:56:00Z</dcterms:created>
  <dcterms:modified xsi:type="dcterms:W3CDTF">2022-11-15T08:00:00Z</dcterms:modified>
</cp:coreProperties>
</file>