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llevado a cabo algún programa de formación y concienciación para la prevención del bullying y el acoso escolar al alumnado con discapacidad dirigido a profesorado, alumnado y padres y madres de alumnos y alumnas,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 al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2019-2023, ¿se ha llevado a cabo algún programa de formación y concienciación para la prevención del bullying y el acoso escolar al alumnado con discapacidad dirigido a profesorado, alumnado y padres y madres de alumnos y alumnas?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12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