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han implementado ayudas para la realización de mejoras en la adaptación de los procesos de trabajo y otras funciones de los equipos técnicos profesionales en los CEE,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implementado ayudas para la realización de mejoras en la adaptación de los procesos de trabajo y otras funciones de los equipos técnicos profesionales en los CEE?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¿Cuáles, de qué cuantía y en qué fechas? Disgregar por años.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