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Domingo González Martínez jaunak aurkezturiko galdera, esklusibotasuna duten profesionalek osagarria arautzen duten baldintzak betetzen dituztela bermatzeko kontrol-sistemari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Txomin González Martínezek, Legebiltzarreko Erregelamenduan ezarritakoaren babesean, honako galdera hau aurkezten du, Nafarroako Gobernuko Osasuneko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Departamentua negoziatzen ari da Nafarroako Medikuen Sindikatuak deitutako greba ekiditeko. Sindikatu horrek egiten duen eskaeretako bat esklusibotasun-osagarria kentzea da. Langile kualifikatu horiek Nafarroako osasungintza publikoan bakarrik lan egin ahal izatea bermatzen du osagarri horrek, zeina 11/1992 Foru Legean eta garapeneko araudian araututa baitago.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Zer kontrol-sistema dago esklusibotasuna duten profesionalek osagarria arautzen duten baldintzak betetzen dituztela bermatzeko? Ba al dago koordinaziorik autonomia-erkidegoen artean, ekiditeko profesional horiek baimenduta ez dauden jarduerak gauzatzea beste autonomia-erkidego batzuetan edo Europan?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Txomin González Martínez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