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20an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Carlos Pérez-Nievas López de Goicoechea jaunak aurkeztutako galdera, Volkswagenen hornitzaileen parkea mantentzeko bermeei eta Landabengo plantan enplegua mantentzeko trantsizio-plan negoziatuari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>
          <w:rStyle w:val="1"/>
        </w:rPr>
      </w:pPr>
      <w:r>
        <w:rPr/>
        <w:t xml:space="preserve">GALDERAREN TESTUA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Carlos Pérez-Nievas López de Goicoechea jaunak, Legebiltzarreko Erregelamenduan ezarritakoaren babesean, honako galdera hau aurkezten du, Nafarroako Gobernuko lehendakariak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lehendakariak zer berme lortu zuen Volkswagenen Alemaniako egoitzara egin berri duen bisitan egungo hornitzaileen parkea, zeinak 10.000 langile baititu, mantentzeari buruz? Zer trantsizio-plan negoziatu da Landabengo plantako enplegua mantentzeko?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Carlos Pérez-Nievas López de Goicoechea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