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EC1A" w14:textId="77777777" w:rsidR="001227B5" w:rsidRDefault="001227B5" w:rsidP="00A929EB">
      <w:pPr>
        <w:jc w:val="both"/>
        <w:rPr>
          <w:rFonts w:ascii="Arial" w:hAnsi="Arial" w:cs="Arial"/>
          <w:sz w:val="20"/>
          <w:szCs w:val="20"/>
        </w:rPr>
      </w:pPr>
    </w:p>
    <w:p w14:paraId="68DECEB2" w14:textId="25B19A6A" w:rsidR="00BB7E12" w:rsidRDefault="00BB7E12" w:rsidP="00BB7E12">
      <w:pPr>
        <w:jc w:val="both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 xml:space="preserve">La Presidenta del Gobierno de Navarra, </w:t>
      </w:r>
      <w:r w:rsidR="001227B5" w:rsidRPr="00A929EB">
        <w:rPr>
          <w:rFonts w:ascii="Arial" w:hAnsi="Arial" w:cs="Arial"/>
          <w:sz w:val="20"/>
          <w:szCs w:val="20"/>
        </w:rPr>
        <w:t>en relación con</w:t>
      </w:r>
      <w:r w:rsidRPr="00A929EB">
        <w:rPr>
          <w:rFonts w:ascii="Arial" w:hAnsi="Arial" w:cs="Arial"/>
          <w:sz w:val="20"/>
          <w:szCs w:val="20"/>
        </w:rPr>
        <w:t xml:space="preserve"> la pregunta formulada por</w:t>
      </w:r>
      <w:r w:rsidR="00627C62">
        <w:rPr>
          <w:rFonts w:ascii="Arial" w:hAnsi="Arial" w:cs="Arial"/>
          <w:sz w:val="20"/>
          <w:szCs w:val="20"/>
        </w:rPr>
        <w:t xml:space="preserve"> la parlamentaria</w:t>
      </w:r>
      <w:r w:rsidR="00CC2DD1">
        <w:rPr>
          <w:rFonts w:ascii="Arial" w:hAnsi="Arial" w:cs="Arial"/>
          <w:sz w:val="20"/>
          <w:szCs w:val="20"/>
        </w:rPr>
        <w:t xml:space="preserve"> D</w:t>
      </w:r>
      <w:r w:rsidR="00627C62">
        <w:rPr>
          <w:rFonts w:ascii="Arial" w:hAnsi="Arial" w:cs="Arial"/>
          <w:sz w:val="20"/>
          <w:szCs w:val="20"/>
        </w:rPr>
        <w:t>ña</w:t>
      </w:r>
      <w:r w:rsidR="00CC2DD1">
        <w:rPr>
          <w:rFonts w:ascii="Arial" w:hAnsi="Arial" w:cs="Arial"/>
          <w:sz w:val="20"/>
          <w:szCs w:val="20"/>
        </w:rPr>
        <w:t xml:space="preserve">. </w:t>
      </w:r>
      <w:r w:rsidR="00627C62">
        <w:rPr>
          <w:rFonts w:ascii="Arial" w:hAnsi="Arial" w:cs="Arial"/>
          <w:sz w:val="20"/>
          <w:szCs w:val="20"/>
        </w:rPr>
        <w:t>Cristina Ibarrola Guillén</w:t>
      </w:r>
      <w:r w:rsidR="00CC2DD1">
        <w:rPr>
          <w:rFonts w:ascii="Arial" w:hAnsi="Arial" w:cs="Arial"/>
          <w:sz w:val="20"/>
          <w:szCs w:val="20"/>
        </w:rPr>
        <w:t>, parlamentari</w:t>
      </w:r>
      <w:r w:rsidR="00627C62">
        <w:rPr>
          <w:rFonts w:ascii="Arial" w:hAnsi="Arial" w:cs="Arial"/>
          <w:sz w:val="20"/>
          <w:szCs w:val="20"/>
        </w:rPr>
        <w:t>a</w:t>
      </w:r>
      <w:r w:rsidR="00CC2DD1">
        <w:rPr>
          <w:rFonts w:ascii="Arial" w:hAnsi="Arial" w:cs="Arial"/>
          <w:sz w:val="20"/>
          <w:szCs w:val="20"/>
        </w:rPr>
        <w:t xml:space="preserve"> foral</w:t>
      </w:r>
      <w:r w:rsidR="00774639">
        <w:rPr>
          <w:rFonts w:ascii="Arial" w:hAnsi="Arial" w:cs="Arial"/>
          <w:sz w:val="20"/>
          <w:szCs w:val="20"/>
        </w:rPr>
        <w:t xml:space="preserve"> adscrit</w:t>
      </w:r>
      <w:r w:rsidR="00627C62">
        <w:rPr>
          <w:rFonts w:ascii="Arial" w:hAnsi="Arial" w:cs="Arial"/>
          <w:sz w:val="20"/>
          <w:szCs w:val="20"/>
        </w:rPr>
        <w:t>a</w:t>
      </w:r>
      <w:r w:rsidR="00774639">
        <w:rPr>
          <w:rFonts w:ascii="Arial" w:hAnsi="Arial" w:cs="Arial"/>
          <w:sz w:val="20"/>
          <w:szCs w:val="20"/>
        </w:rPr>
        <w:t xml:space="preserve"> al </w:t>
      </w:r>
      <w:r>
        <w:rPr>
          <w:rFonts w:ascii="Arial" w:hAnsi="Arial" w:cs="Arial"/>
          <w:sz w:val="20"/>
          <w:szCs w:val="20"/>
        </w:rPr>
        <w:t xml:space="preserve">Grupo Parlamentario </w:t>
      </w:r>
      <w:r w:rsidR="00551631">
        <w:rPr>
          <w:rFonts w:ascii="Arial" w:hAnsi="Arial" w:cs="Arial"/>
          <w:sz w:val="20"/>
          <w:szCs w:val="20"/>
        </w:rPr>
        <w:t>Navarra Suma</w:t>
      </w:r>
      <w:r w:rsidRPr="00A929EB">
        <w:rPr>
          <w:rFonts w:ascii="Arial" w:hAnsi="Arial" w:cs="Arial"/>
          <w:sz w:val="20"/>
          <w:szCs w:val="20"/>
        </w:rPr>
        <w:t xml:space="preserve">, sobre </w:t>
      </w:r>
      <w:r w:rsidR="006B79D3">
        <w:rPr>
          <w:rFonts w:ascii="Arial" w:hAnsi="Arial" w:cs="Arial"/>
          <w:i/>
          <w:sz w:val="20"/>
          <w:szCs w:val="20"/>
        </w:rPr>
        <w:t>los contactos realizados para la posible compra</w:t>
      </w:r>
      <w:r w:rsidR="002E2AE7">
        <w:rPr>
          <w:rFonts w:ascii="Arial" w:hAnsi="Arial" w:cs="Arial"/>
          <w:i/>
          <w:sz w:val="20"/>
          <w:szCs w:val="20"/>
        </w:rPr>
        <w:t xml:space="preserve"> de mascarillas</w:t>
      </w:r>
      <w:r w:rsidR="00627C62">
        <w:rPr>
          <w:rFonts w:ascii="Arial" w:hAnsi="Arial" w:cs="Arial"/>
          <w:i/>
          <w:sz w:val="20"/>
          <w:szCs w:val="20"/>
        </w:rPr>
        <w:t xml:space="preserve"> durante la pandemia</w:t>
      </w:r>
      <w:r w:rsidR="005616FF">
        <w:rPr>
          <w:rFonts w:ascii="Arial" w:hAnsi="Arial" w:cs="Arial"/>
          <w:i/>
          <w:sz w:val="20"/>
          <w:szCs w:val="20"/>
        </w:rPr>
        <w:t xml:space="preserve"> </w:t>
      </w:r>
      <w:r w:rsidRPr="00A929EB">
        <w:rPr>
          <w:rFonts w:ascii="Arial" w:hAnsi="Arial" w:cs="Arial"/>
          <w:sz w:val="20"/>
          <w:szCs w:val="20"/>
        </w:rPr>
        <w:t>(</w:t>
      </w:r>
      <w:r w:rsidR="005616FF">
        <w:rPr>
          <w:rFonts w:ascii="Arial" w:hAnsi="Arial" w:cs="Arial"/>
          <w:sz w:val="20"/>
          <w:szCs w:val="20"/>
        </w:rPr>
        <w:t>10-22</w:t>
      </w:r>
      <w:r w:rsidR="00551631">
        <w:rPr>
          <w:rFonts w:ascii="Arial" w:hAnsi="Arial" w:cs="Arial"/>
          <w:sz w:val="20"/>
          <w:szCs w:val="20"/>
        </w:rPr>
        <w:t>/PES-0</w:t>
      </w:r>
      <w:r w:rsidR="002E2AE7">
        <w:rPr>
          <w:rFonts w:ascii="Arial" w:hAnsi="Arial" w:cs="Arial"/>
          <w:sz w:val="20"/>
          <w:szCs w:val="20"/>
        </w:rPr>
        <w:t>243</w:t>
      </w:r>
      <w:r w:rsidRPr="00A929EB">
        <w:rPr>
          <w:rFonts w:ascii="Arial" w:hAnsi="Arial" w:cs="Arial"/>
          <w:sz w:val="20"/>
          <w:szCs w:val="20"/>
        </w:rPr>
        <w:t>), tiene el honor de informarle lo siguiente:</w:t>
      </w:r>
    </w:p>
    <w:p w14:paraId="46AC74DB" w14:textId="34E3526E" w:rsidR="006B79D3" w:rsidRDefault="00DA3441" w:rsidP="00627C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Dentro de la Administración de la C</w:t>
      </w:r>
      <w:r w:rsidR="006B79D3">
        <w:rPr>
          <w:rFonts w:ascii="Arial" w:hAnsi="Arial" w:cs="Arial"/>
          <w:sz w:val="20"/>
          <w:szCs w:val="20"/>
        </w:rPr>
        <w:t xml:space="preserve">omunidad Foral de Navarra existen numerosas unidades de aprovisionamiento que, a su vez, contactaron con numerosas empresas y proveedores de mascarillas y otros tipos de EPI. </w:t>
      </w:r>
    </w:p>
    <w:p w14:paraId="610BC881" w14:textId="77777777" w:rsidR="00DD0663" w:rsidRDefault="006B79D3" w:rsidP="006B79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Dichos contactos se realizaron de diferentes maneras. Algunos pudieron ser escritos y, otros, orales, no existiendo ningún documento que </w:t>
      </w:r>
      <w:r w:rsidRPr="00627C62">
        <w:rPr>
          <w:rFonts w:ascii="Arial" w:hAnsi="Arial" w:cs="Arial"/>
          <w:sz w:val="20"/>
          <w:szCs w:val="20"/>
        </w:rPr>
        <w:t>compil</w:t>
      </w:r>
      <w:r w:rsidRPr="00F9627D">
        <w:rPr>
          <w:rFonts w:ascii="Arial" w:hAnsi="Arial" w:cs="Arial"/>
          <w:sz w:val="20"/>
          <w:szCs w:val="20"/>
        </w:rPr>
        <w:t xml:space="preserve">e </w:t>
      </w:r>
      <w:r w:rsidR="00F9627D" w:rsidRPr="00F9627D">
        <w:rPr>
          <w:rFonts w:ascii="Arial" w:hAnsi="Arial" w:cs="Arial"/>
          <w:sz w:val="20"/>
          <w:szCs w:val="20"/>
        </w:rPr>
        <w:t>todos los contactos realizado</w:t>
      </w:r>
      <w:r w:rsidRPr="00627C62">
        <w:rPr>
          <w:rFonts w:ascii="Arial" w:hAnsi="Arial" w:cs="Arial"/>
          <w:sz w:val="20"/>
          <w:szCs w:val="20"/>
        </w:rPr>
        <w:t xml:space="preserve">s, motivo por el cual, no es posible cuantificar ni responder con exactitud a las cuestiones que formula la parlamentaria. </w:t>
      </w:r>
    </w:p>
    <w:p w14:paraId="1C17D9A1" w14:textId="545D0C19" w:rsidR="00F9627D" w:rsidRDefault="00F9627D" w:rsidP="006B79D3">
      <w:pPr>
        <w:jc w:val="both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>Es cuanto tengo el honor de informar en cumplimiento del artículo 1</w:t>
      </w:r>
      <w:r w:rsidR="001227B5">
        <w:rPr>
          <w:rFonts w:ascii="Arial" w:hAnsi="Arial" w:cs="Arial"/>
          <w:sz w:val="20"/>
          <w:szCs w:val="20"/>
        </w:rPr>
        <w:t>9</w:t>
      </w:r>
      <w:r w:rsidRPr="00A929EB">
        <w:rPr>
          <w:rFonts w:ascii="Arial" w:hAnsi="Arial" w:cs="Arial"/>
          <w:sz w:val="20"/>
          <w:szCs w:val="20"/>
        </w:rPr>
        <w:t xml:space="preserve">4 del Reglamento del Parlamento de Navarra. </w:t>
      </w:r>
    </w:p>
    <w:p w14:paraId="219DDCE8" w14:textId="77777777" w:rsidR="001227B5" w:rsidRDefault="00A929EB" w:rsidP="00A929EB">
      <w:pPr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 xml:space="preserve">Pamplona, </w:t>
      </w:r>
      <w:r w:rsidR="00F9627D">
        <w:rPr>
          <w:rFonts w:ascii="Arial" w:hAnsi="Arial" w:cs="Arial"/>
          <w:sz w:val="20"/>
          <w:szCs w:val="20"/>
        </w:rPr>
        <w:t>6</w:t>
      </w:r>
      <w:r w:rsidR="005616FF">
        <w:rPr>
          <w:rFonts w:ascii="Arial" w:hAnsi="Arial" w:cs="Arial"/>
          <w:sz w:val="20"/>
          <w:szCs w:val="20"/>
        </w:rPr>
        <w:t xml:space="preserve"> de </w:t>
      </w:r>
      <w:r w:rsidR="00DD0663">
        <w:rPr>
          <w:rFonts w:ascii="Arial" w:hAnsi="Arial" w:cs="Arial"/>
          <w:sz w:val="20"/>
          <w:szCs w:val="20"/>
        </w:rPr>
        <w:t>octubre</w:t>
      </w:r>
      <w:r w:rsidR="00551631">
        <w:rPr>
          <w:rFonts w:ascii="Arial" w:hAnsi="Arial" w:cs="Arial"/>
          <w:sz w:val="20"/>
          <w:szCs w:val="20"/>
        </w:rPr>
        <w:t xml:space="preserve"> de 2022</w:t>
      </w:r>
      <w:r w:rsidRPr="00A929EB">
        <w:rPr>
          <w:rFonts w:ascii="Arial" w:hAnsi="Arial" w:cs="Arial"/>
          <w:sz w:val="20"/>
          <w:szCs w:val="20"/>
        </w:rPr>
        <w:t>.</w:t>
      </w:r>
    </w:p>
    <w:p w14:paraId="1105A660" w14:textId="5C1BE314" w:rsidR="001227B5" w:rsidRDefault="00A929EB" w:rsidP="001227B5">
      <w:pPr>
        <w:jc w:val="center"/>
        <w:rPr>
          <w:rFonts w:ascii="Arial" w:hAnsi="Arial" w:cs="Arial"/>
          <w:sz w:val="20"/>
          <w:szCs w:val="20"/>
        </w:rPr>
      </w:pPr>
      <w:r w:rsidRPr="00A929EB">
        <w:rPr>
          <w:rFonts w:ascii="Arial" w:hAnsi="Arial" w:cs="Arial"/>
          <w:sz w:val="20"/>
          <w:szCs w:val="20"/>
        </w:rPr>
        <w:t>La Presidenta de Navarra</w:t>
      </w:r>
      <w:r w:rsidR="001227B5">
        <w:rPr>
          <w:rFonts w:ascii="Arial" w:hAnsi="Arial" w:cs="Arial"/>
          <w:sz w:val="20"/>
          <w:szCs w:val="20"/>
        </w:rPr>
        <w:t xml:space="preserve">: </w:t>
      </w:r>
      <w:r w:rsidRPr="00A929EB">
        <w:rPr>
          <w:rFonts w:ascii="Arial" w:hAnsi="Arial" w:cs="Arial"/>
          <w:sz w:val="20"/>
          <w:szCs w:val="20"/>
        </w:rPr>
        <w:t>María Chivite Navascués</w:t>
      </w:r>
    </w:p>
    <w:sectPr w:rsidR="001227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988A" w14:textId="77777777" w:rsidR="00406E98" w:rsidRDefault="00406E98" w:rsidP="003774FF">
      <w:pPr>
        <w:spacing w:after="0" w:line="240" w:lineRule="auto"/>
      </w:pPr>
      <w:r>
        <w:separator/>
      </w:r>
    </w:p>
  </w:endnote>
  <w:endnote w:type="continuationSeparator" w:id="0">
    <w:p w14:paraId="533A09C9" w14:textId="77777777" w:rsidR="00406E98" w:rsidRDefault="00406E98" w:rsidP="0037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9CF6" w14:textId="77777777" w:rsidR="00406E98" w:rsidRDefault="00406E98" w:rsidP="003774FF">
      <w:pPr>
        <w:spacing w:after="0" w:line="240" w:lineRule="auto"/>
      </w:pPr>
      <w:r>
        <w:separator/>
      </w:r>
    </w:p>
  </w:footnote>
  <w:footnote w:type="continuationSeparator" w:id="0">
    <w:p w14:paraId="105DE264" w14:textId="77777777" w:rsidR="00406E98" w:rsidRDefault="00406E98" w:rsidP="0037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21E4" w14:textId="64D43294" w:rsidR="003774FF" w:rsidRDefault="003774FF" w:rsidP="003774FF">
    <w:pPr>
      <w:pStyle w:val="Encabezado"/>
      <w:jc w:val="center"/>
    </w:pPr>
  </w:p>
  <w:p w14:paraId="20E21201" w14:textId="77777777" w:rsidR="003774FF" w:rsidRDefault="003774FF" w:rsidP="003774FF">
    <w:pPr>
      <w:pStyle w:val="Encabezado"/>
      <w:jc w:val="center"/>
    </w:pPr>
  </w:p>
  <w:p w14:paraId="1BD9729A" w14:textId="77777777" w:rsidR="003774FF" w:rsidRDefault="003774FF" w:rsidP="003774F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C6821"/>
    <w:multiLevelType w:val="hybridMultilevel"/>
    <w:tmpl w:val="B2CA7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80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4FF"/>
    <w:rsid w:val="0009332B"/>
    <w:rsid w:val="000C330E"/>
    <w:rsid w:val="001227B5"/>
    <w:rsid w:val="00180698"/>
    <w:rsid w:val="00237AEC"/>
    <w:rsid w:val="00281B1D"/>
    <w:rsid w:val="002E2AE7"/>
    <w:rsid w:val="003774FF"/>
    <w:rsid w:val="00406E98"/>
    <w:rsid w:val="004179A3"/>
    <w:rsid w:val="00446C93"/>
    <w:rsid w:val="005128D8"/>
    <w:rsid w:val="00551631"/>
    <w:rsid w:val="005616FF"/>
    <w:rsid w:val="005729C8"/>
    <w:rsid w:val="00627C62"/>
    <w:rsid w:val="006B79D3"/>
    <w:rsid w:val="006C7519"/>
    <w:rsid w:val="0073699C"/>
    <w:rsid w:val="007453A6"/>
    <w:rsid w:val="00774639"/>
    <w:rsid w:val="00875CE2"/>
    <w:rsid w:val="008F1A57"/>
    <w:rsid w:val="00A02084"/>
    <w:rsid w:val="00A612CA"/>
    <w:rsid w:val="00A929EB"/>
    <w:rsid w:val="00AE76E2"/>
    <w:rsid w:val="00BB7E12"/>
    <w:rsid w:val="00C663C6"/>
    <w:rsid w:val="00CC2DD1"/>
    <w:rsid w:val="00DA3441"/>
    <w:rsid w:val="00DD0663"/>
    <w:rsid w:val="00E057F2"/>
    <w:rsid w:val="00F9627D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A012"/>
  <w15:docId w15:val="{8BF40818-E936-45DA-9AB0-6E0ED461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4FF"/>
  </w:style>
  <w:style w:type="paragraph" w:styleId="Piedepgina">
    <w:name w:val="footer"/>
    <w:basedOn w:val="Normal"/>
    <w:link w:val="Piedepgina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4FF"/>
  </w:style>
  <w:style w:type="paragraph" w:styleId="Textodeglobo">
    <w:name w:val="Balloon Text"/>
    <w:basedOn w:val="Normal"/>
    <w:link w:val="TextodegloboCar"/>
    <w:uiPriority w:val="99"/>
    <w:semiHidden/>
    <w:unhideWhenUsed/>
    <w:rsid w:val="003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29E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516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12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1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Aranaz, Carlota</cp:lastModifiedBy>
  <cp:revision>24</cp:revision>
  <cp:lastPrinted>2021-02-25T08:18:00Z</cp:lastPrinted>
  <dcterms:created xsi:type="dcterms:W3CDTF">2020-06-02T10:03:00Z</dcterms:created>
  <dcterms:modified xsi:type="dcterms:W3CDTF">2022-10-07T07:38:00Z</dcterms:modified>
  <cp:contentStatus/>
</cp:coreProperties>
</file>