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0C18" w:rsidRPr="00300C18" w:rsidRDefault="00300C18" w:rsidP="00300C18">
      <w:pPr>
        <w:jc w:val="both"/>
        <w:rPr>
          <w:rStyle w:val="fontstyle01"/>
          <w:b w:val="0"/>
          <w:bCs w:val="0"/>
          <w:sz w:val="22"/>
          <w:szCs w:val="22"/>
          <w:rFonts w:asciiTheme="minorHAnsi" w:hAnsiTheme="minorHAnsi" w:cstheme="minorHAnsi"/>
        </w:rPr>
      </w:pPr>
      <w:r>
        <w:rPr>
          <w:rStyle w:val="fontstyle01"/>
          <w:b w:val="0"/>
          <w:sz w:val="22"/>
          <w:rFonts w:asciiTheme="minorHAnsi" w:hAnsiTheme="minorHAnsi"/>
        </w:rPr>
        <w:t xml:space="preserve">23POR-151</w:t>
      </w:r>
    </w:p>
    <w:p w:rsidR="00300C18" w:rsidRPr="00300C18" w:rsidRDefault="00107934" w:rsidP="00300C18">
      <w:pPr>
        <w:jc w:val="both"/>
        <w:rPr>
          <w:color w:val="000000"/>
          <w:rFonts w:cstheme="minorHAnsi"/>
        </w:rPr>
      </w:pPr>
      <w:r>
        <w:t xml:space="preserve">EH Bildu Nafarroa talde parlamentarioko Adolfo Araiz Flamarique jaunak honako ahozko galdera hau aurkezten dio Legebiltzarreko Mahaiari, izapidetu dezan:</w:t>
      </w:r>
      <w:r>
        <w:rPr>
          <w:color w:val="000000"/>
        </w:rPr>
        <w:t xml:space="preserve"> </w:t>
      </w:r>
    </w:p>
    <w:p w:rsidR="00300C18" w:rsidRPr="00300C18" w:rsidRDefault="00107934" w:rsidP="00300C18">
      <w:pPr>
        <w:pStyle w:val="Prrafodelista"/>
        <w:numPr>
          <w:ilvl w:val="0"/>
          <w:numId w:val="1"/>
        </w:numPr>
        <w:jc w:val="both"/>
        <w:rPr>
          <w:color w:val="000000"/>
          <w:rFonts w:cstheme="minorHAnsi"/>
        </w:rPr>
      </w:pPr>
      <w:r>
        <w:t xml:space="preserve">Zertan da Nafarroako "Hondakinen Erakunde Publikoa" plangintza orokorreko mankomunitatearen eraketa, hura sortzea aurreikusita baitago hondakinei buruzko zein toki administrazioei buruzko foru legeetan? Gobernuak zer urrats eginen du plangintza orokorreko mankomunitate hori eratu dadin?</w:t>
      </w:r>
      <w:r>
        <w:rPr>
          <w:color w:val="000000"/>
        </w:rPr>
        <w:t xml:space="preserve"> </w:t>
      </w:r>
    </w:p>
    <w:p w:rsidR="00B065BA" w:rsidRDefault="00107934" w:rsidP="00300C18">
      <w:pPr>
        <w:jc w:val="both"/>
        <w:rPr>
          <w:rStyle w:val="fontstyle21"/>
          <w:sz w:val="22"/>
          <w:szCs w:val="22"/>
          <w:rFonts w:asciiTheme="minorHAnsi" w:hAnsiTheme="minorHAnsi" w:cstheme="minorHAnsi"/>
        </w:rPr>
      </w:pPr>
      <w:r>
        <w:rPr>
          <w:rStyle w:val="fontstyle21"/>
          <w:sz w:val="22"/>
          <w:rFonts w:asciiTheme="minorHAnsi" w:hAnsiTheme="minorHAnsi"/>
        </w:rPr>
        <w:t xml:space="preserve">Iruñean, 2023ko irailaren 28an</w:t>
      </w:r>
    </w:p>
    <w:p w:rsidR="00300C18" w:rsidRPr="00300C18" w:rsidRDefault="00300C18" w:rsidP="00300C18">
      <w:pPr>
        <w:jc w:val="both"/>
        <w:rPr>
          <w:color w:val="000000"/>
          <w:rFonts w:cstheme="minorHAnsi"/>
        </w:rPr>
      </w:pPr>
      <w:r>
        <w:rPr>
          <w:rStyle w:val="fontstyle21"/>
          <w:sz w:val="22"/>
          <w:rFonts w:asciiTheme="minorHAnsi" w:hAnsiTheme="minorHAnsi"/>
        </w:rPr>
        <w:t xml:space="preserve">Foru parlamentaria:</w:t>
      </w:r>
      <w:r>
        <w:rPr>
          <w:rStyle w:val="fontstyle21"/>
          <w:sz w:val="22"/>
          <w:rFonts w:asciiTheme="minorHAnsi" w:hAnsiTheme="minorHAnsi"/>
        </w:rPr>
        <w:t xml:space="preserve"> </w:t>
      </w:r>
      <w:r>
        <w:rPr>
          <w:rStyle w:val="fontstyle21"/>
          <w:sz w:val="22"/>
          <w:rFonts w:asciiTheme="minorHAnsi" w:hAnsiTheme="minorHAnsi"/>
        </w:rPr>
        <w:t xml:space="preserve">Adolfo Araiz Flamarique</w:t>
      </w:r>
    </w:p>
    <w:sectPr w:rsidR="00300C18" w:rsidRPr="00300C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2">
    <w:altName w:val="Cambria"/>
    <w:panose1 w:val="00000000000000000000"/>
    <w:charset w:val="00"/>
    <w:family w:val="roman"/>
    <w:notTrueType/>
    <w:pitch w:val="default"/>
  </w:font>
  <w:font w:name="CIDFont+F3">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42888"/>
    <w:multiLevelType w:val="hybridMultilevel"/>
    <w:tmpl w:val="003AF8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54593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934"/>
    <w:rsid w:val="00107934"/>
    <w:rsid w:val="001E34F2"/>
    <w:rsid w:val="002468D2"/>
    <w:rsid w:val="00300C18"/>
    <w:rsid w:val="003C1B1F"/>
    <w:rsid w:val="00783AA5"/>
    <w:rsid w:val="00845D68"/>
    <w:rsid w:val="008A3285"/>
    <w:rsid w:val="00956302"/>
    <w:rsid w:val="00B065BA"/>
    <w:rsid w:val="00E105F5"/>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3CAE0"/>
  <w15:chartTrackingRefBased/>
  <w15:docId w15:val="{ADBE11F8-3278-4DC5-98C5-1A028995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107934"/>
    <w:rPr>
      <w:rFonts w:ascii="CIDFont+F2" w:hAnsi="CIDFont+F2" w:hint="default"/>
      <w:b/>
      <w:bCs/>
      <w:i w:val="0"/>
      <w:iCs w:val="0"/>
      <w:color w:val="000000"/>
      <w:sz w:val="24"/>
      <w:szCs w:val="24"/>
    </w:rPr>
  </w:style>
  <w:style w:type="character" w:customStyle="1" w:styleId="fontstyle21">
    <w:name w:val="fontstyle21"/>
    <w:basedOn w:val="Fuentedeprrafopredeter"/>
    <w:rsid w:val="00107934"/>
    <w:rPr>
      <w:rFonts w:ascii="CIDFont+F3" w:hAnsi="CIDFont+F3" w:hint="default"/>
      <w:b w:val="0"/>
      <w:bCs w:val="0"/>
      <w:i w:val="0"/>
      <w:iCs w:val="0"/>
      <w:color w:val="000000"/>
      <w:sz w:val="24"/>
      <w:szCs w:val="24"/>
    </w:rPr>
  </w:style>
  <w:style w:type="paragraph" w:styleId="Prrafodelista">
    <w:name w:val="List Paragraph"/>
    <w:basedOn w:val="Normal"/>
    <w:uiPriority w:val="34"/>
    <w:qFormat/>
    <w:rsid w:val="00300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93</Words>
  <Characters>517</Characters>
  <Application>Microsoft Office Word</Application>
  <DocSecurity>0</DocSecurity>
  <Lines>4</Lines>
  <Paragraphs>1</Paragraphs>
  <ScaleCrop>false</ScaleCrop>
  <Company>HP Inc.</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6</cp:revision>
  <dcterms:created xsi:type="dcterms:W3CDTF">2023-09-28T11:50:00Z</dcterms:created>
  <dcterms:modified xsi:type="dcterms:W3CDTF">2023-09-28T11:53:00Z</dcterms:modified>
</cp:coreProperties>
</file>